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A6B3A" w14:textId="77777777" w:rsidR="004F63F3" w:rsidRDefault="004F63F3" w:rsidP="00182EB3">
      <w:pPr>
        <w:jc w:val="center"/>
        <w:rPr>
          <w:rFonts w:cs="Arial"/>
          <w:b/>
          <w:sz w:val="32"/>
          <w:szCs w:val="32"/>
        </w:rPr>
      </w:pPr>
    </w:p>
    <w:p w14:paraId="4C1F4908" w14:textId="77777777" w:rsidR="004F63F3" w:rsidRDefault="004F63F3" w:rsidP="00182EB3">
      <w:pPr>
        <w:jc w:val="center"/>
        <w:rPr>
          <w:rFonts w:cs="Arial"/>
          <w:b/>
          <w:sz w:val="32"/>
          <w:szCs w:val="32"/>
        </w:rPr>
      </w:pPr>
    </w:p>
    <w:p w14:paraId="5792B44D" w14:textId="77777777" w:rsidR="004F63F3" w:rsidRPr="00286B30" w:rsidRDefault="004F63F3" w:rsidP="00182EB3">
      <w:pPr>
        <w:jc w:val="center"/>
        <w:rPr>
          <w:rFonts w:cs="Arial"/>
          <w:b/>
          <w:sz w:val="40"/>
          <w:szCs w:val="40"/>
        </w:rPr>
      </w:pPr>
    </w:p>
    <w:p w14:paraId="71796974" w14:textId="77777777" w:rsidR="004F63F3" w:rsidRPr="00286B30" w:rsidRDefault="004F63F3" w:rsidP="00182EB3">
      <w:pPr>
        <w:jc w:val="center"/>
        <w:rPr>
          <w:rFonts w:cs="Arial"/>
          <w:b/>
          <w:sz w:val="40"/>
          <w:szCs w:val="40"/>
        </w:rPr>
      </w:pPr>
    </w:p>
    <w:p w14:paraId="06353300" w14:textId="795D28AD" w:rsidR="004F63F3" w:rsidRPr="00286B30" w:rsidRDefault="00C47702" w:rsidP="00182EB3">
      <w:pPr>
        <w:jc w:val="center"/>
        <w:rPr>
          <w:rFonts w:ascii="Times New Roman" w:hAnsi="Times New Roman"/>
          <w:b/>
          <w:sz w:val="40"/>
          <w:szCs w:val="40"/>
        </w:rPr>
      </w:pPr>
      <w:r w:rsidRPr="00286B30">
        <w:rPr>
          <w:rFonts w:ascii="Times New Roman" w:hAnsi="Times New Roman"/>
          <w:b/>
          <w:sz w:val="40"/>
          <w:szCs w:val="40"/>
        </w:rPr>
        <w:t>AVTALEDOKUMENT</w:t>
      </w:r>
      <w:r w:rsidR="00C97060" w:rsidRPr="00286B30">
        <w:rPr>
          <w:rFonts w:ascii="Times New Roman" w:hAnsi="Times New Roman"/>
          <w:b/>
          <w:sz w:val="40"/>
          <w:szCs w:val="40"/>
        </w:rPr>
        <w:t xml:space="preserve"> FOR RAMMEAVTALE</w:t>
      </w:r>
    </w:p>
    <w:p w14:paraId="537EF67D" w14:textId="77777777" w:rsidR="00C47702" w:rsidRPr="00286B30" w:rsidRDefault="00C47702" w:rsidP="00286B30">
      <w:pPr>
        <w:rPr>
          <w:rFonts w:ascii="Times New Roman" w:hAnsi="Times New Roman"/>
          <w:b/>
          <w:sz w:val="40"/>
          <w:szCs w:val="40"/>
        </w:rPr>
      </w:pPr>
    </w:p>
    <w:p w14:paraId="048270B0" w14:textId="5062D7F6" w:rsidR="007058FE" w:rsidRPr="00286B30" w:rsidRDefault="00FC5F67" w:rsidP="007E05D3">
      <w:pPr>
        <w:jc w:val="center"/>
        <w:rPr>
          <w:rFonts w:ascii="Times New Roman" w:hAnsi="Times New Roman"/>
          <w:b/>
          <w:sz w:val="40"/>
          <w:szCs w:val="40"/>
        </w:rPr>
      </w:pPr>
      <w:r w:rsidRPr="00286B30">
        <w:rPr>
          <w:rFonts w:ascii="Times New Roman" w:hAnsi="Times New Roman"/>
          <w:b/>
          <w:sz w:val="40"/>
          <w:szCs w:val="40"/>
        </w:rPr>
        <w:t>TJENESTEKJØP</w:t>
      </w:r>
    </w:p>
    <w:p w14:paraId="3174BD59" w14:textId="77777777" w:rsidR="00182EB3" w:rsidRPr="0007414C" w:rsidRDefault="00182EB3" w:rsidP="00182EB3">
      <w:pPr>
        <w:rPr>
          <w:rFonts w:cs="Arial"/>
        </w:rPr>
      </w:pPr>
    </w:p>
    <w:p w14:paraId="6690BECB" w14:textId="77777777" w:rsidR="00182EB3" w:rsidRPr="0007414C" w:rsidRDefault="00182EB3" w:rsidP="00182EB3">
      <w:pPr>
        <w:rPr>
          <w:rFonts w:cs="Arial"/>
        </w:rPr>
      </w:pPr>
      <w:bookmarkStart w:id="0" w:name="mottager"/>
      <w:bookmarkEnd w:id="0"/>
    </w:p>
    <w:p w14:paraId="59F46C2D" w14:textId="73B47D17" w:rsidR="00182EB3" w:rsidRPr="0007414C" w:rsidRDefault="00182EB3" w:rsidP="00182EB3">
      <w:pPr>
        <w:rPr>
          <w:rFonts w:ascii="Times New Roman" w:hAnsi="Times New Roman"/>
        </w:rPr>
      </w:pPr>
    </w:p>
    <w:p w14:paraId="23EB0842" w14:textId="77777777" w:rsidR="00182EB3" w:rsidRPr="0007414C" w:rsidRDefault="00182EB3" w:rsidP="00705B37">
      <w:pPr>
        <w:overflowPunct/>
        <w:autoSpaceDE/>
        <w:autoSpaceDN/>
        <w:adjustRightInd/>
        <w:textAlignment w:val="auto"/>
        <w:rPr>
          <w:rFonts w:cs="Arial"/>
        </w:rPr>
      </w:pPr>
    </w:p>
    <w:p w14:paraId="0AA89E1A" w14:textId="77777777" w:rsidR="00182EB3" w:rsidRPr="0007414C" w:rsidRDefault="00182EB3" w:rsidP="00182EB3">
      <w:pPr>
        <w:overflowPunct/>
        <w:autoSpaceDE/>
        <w:autoSpaceDN/>
        <w:adjustRightInd/>
        <w:jc w:val="center"/>
        <w:textAlignment w:val="auto"/>
        <w:rPr>
          <w:rFonts w:cs="Arial"/>
        </w:rPr>
      </w:pPr>
    </w:p>
    <w:p w14:paraId="4C7382C6"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mellom</w:t>
      </w:r>
    </w:p>
    <w:p w14:paraId="066CD32E"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
    <w:p w14:paraId="17EE38BF"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KRISTIANSAND KOMMUNE</w:t>
      </w:r>
    </w:p>
    <w:p w14:paraId="2903B13C"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(heretter kalt Oppdragsgiver)</w:t>
      </w:r>
    </w:p>
    <w:p w14:paraId="0DB306F8"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Organisasjonsnummer: 820 852 982</w:t>
      </w:r>
    </w:p>
    <w:p w14:paraId="281F061A"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
    <w:p w14:paraId="4939DB27"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og</w:t>
      </w:r>
    </w:p>
    <w:p w14:paraId="4B993A7D"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
    <w:p w14:paraId="5065A6A6" w14:textId="5FE0F09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roofErr w:type="spellStart"/>
      <w:r w:rsidRPr="005402B9">
        <w:rPr>
          <w:rFonts w:ascii="Times New Roman" w:eastAsia="Calibri" w:hAnsi="Times New Roman"/>
          <w:b/>
          <w:bCs/>
          <w:sz w:val="24"/>
          <w:szCs w:val="24"/>
          <w:highlight w:val="yellow"/>
          <w:lang w:eastAsia="en-US"/>
        </w:rPr>
        <w:t>X</w:t>
      </w:r>
      <w:proofErr w:type="spellEnd"/>
      <w:r w:rsidR="00EB35EE">
        <w:rPr>
          <w:rFonts w:ascii="Times New Roman" w:eastAsia="Calibri" w:hAnsi="Times New Roman"/>
          <w:b/>
          <w:bCs/>
          <w:sz w:val="24"/>
          <w:szCs w:val="24"/>
          <w:lang w:eastAsia="en-US"/>
        </w:rPr>
        <w:t xml:space="preserve"> </w:t>
      </w:r>
      <w:r w:rsidR="00EB35EE" w:rsidRPr="00EB35EE">
        <w:rPr>
          <w:rFonts w:ascii="Times New Roman" w:eastAsia="Calibri" w:hAnsi="Times New Roman"/>
          <w:b/>
          <w:bCs/>
          <w:sz w:val="24"/>
          <w:szCs w:val="24"/>
          <w:highlight w:val="yellow"/>
          <w:lang w:eastAsia="en-US"/>
        </w:rPr>
        <w:t>AS</w:t>
      </w:r>
    </w:p>
    <w:p w14:paraId="66B714F4"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(heretter kalt Leverandør)</w:t>
      </w:r>
    </w:p>
    <w:p w14:paraId="18ABCF00"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r w:rsidRPr="006A72CD">
        <w:rPr>
          <w:rFonts w:ascii="Times New Roman" w:eastAsia="Calibri" w:hAnsi="Times New Roman"/>
          <w:b/>
          <w:bCs/>
          <w:sz w:val="24"/>
          <w:szCs w:val="24"/>
          <w:lang w:eastAsia="en-US"/>
        </w:rPr>
        <w:t xml:space="preserve">Organisasjonsnummer: </w:t>
      </w:r>
      <w:r w:rsidRPr="005402B9">
        <w:rPr>
          <w:rFonts w:ascii="Times New Roman" w:eastAsia="Calibri" w:hAnsi="Times New Roman"/>
          <w:b/>
          <w:bCs/>
          <w:sz w:val="24"/>
          <w:szCs w:val="24"/>
          <w:highlight w:val="yellow"/>
          <w:lang w:eastAsia="en-US"/>
        </w:rPr>
        <w:t xml:space="preserve">XXX </w:t>
      </w:r>
      <w:proofErr w:type="spellStart"/>
      <w:r w:rsidRPr="005402B9">
        <w:rPr>
          <w:rFonts w:ascii="Times New Roman" w:eastAsia="Calibri" w:hAnsi="Times New Roman"/>
          <w:b/>
          <w:bCs/>
          <w:sz w:val="24"/>
          <w:szCs w:val="24"/>
          <w:highlight w:val="yellow"/>
          <w:lang w:eastAsia="en-US"/>
        </w:rPr>
        <w:t>XXX</w:t>
      </w:r>
      <w:proofErr w:type="spellEnd"/>
      <w:r w:rsidRPr="005402B9">
        <w:rPr>
          <w:rFonts w:ascii="Times New Roman" w:eastAsia="Calibri" w:hAnsi="Times New Roman"/>
          <w:b/>
          <w:bCs/>
          <w:sz w:val="24"/>
          <w:szCs w:val="24"/>
          <w:highlight w:val="yellow"/>
          <w:lang w:eastAsia="en-US"/>
        </w:rPr>
        <w:t xml:space="preserve"> </w:t>
      </w:r>
      <w:proofErr w:type="spellStart"/>
      <w:r w:rsidRPr="005402B9">
        <w:rPr>
          <w:rFonts w:ascii="Times New Roman" w:eastAsia="Calibri" w:hAnsi="Times New Roman"/>
          <w:b/>
          <w:bCs/>
          <w:sz w:val="24"/>
          <w:szCs w:val="24"/>
          <w:highlight w:val="yellow"/>
          <w:lang w:eastAsia="en-US"/>
        </w:rPr>
        <w:t>XXX</w:t>
      </w:r>
      <w:proofErr w:type="spellEnd"/>
    </w:p>
    <w:p w14:paraId="1230FE3B" w14:textId="77777777" w:rsidR="006A72CD" w:rsidRPr="006A72CD" w:rsidRDefault="006A72CD" w:rsidP="006A72CD">
      <w:pPr>
        <w:overflowPunct/>
        <w:autoSpaceDE/>
        <w:autoSpaceDN/>
        <w:adjustRightInd/>
        <w:spacing w:after="160"/>
        <w:jc w:val="center"/>
        <w:textAlignment w:val="auto"/>
        <w:rPr>
          <w:rFonts w:ascii="Times New Roman" w:eastAsia="Calibri" w:hAnsi="Times New Roman"/>
          <w:b/>
          <w:bCs/>
          <w:sz w:val="24"/>
          <w:szCs w:val="24"/>
          <w:lang w:eastAsia="en-US"/>
        </w:rPr>
      </w:pPr>
    </w:p>
    <w:p w14:paraId="7C95DEFE" w14:textId="110EDDD7" w:rsidR="006A72CD" w:rsidRPr="006A72CD" w:rsidRDefault="006A72CD" w:rsidP="006A72CD">
      <w:pPr>
        <w:overflowPunct/>
        <w:autoSpaceDE/>
        <w:autoSpaceDN/>
        <w:adjustRightInd/>
        <w:spacing w:after="160"/>
        <w:jc w:val="center"/>
        <w:textAlignment w:val="auto"/>
        <w:rPr>
          <w:rFonts w:ascii="Times New Roman" w:eastAsia="Calibri" w:hAnsi="Times New Roman"/>
          <w:b/>
          <w:bCs/>
          <w:color w:val="00B0F0"/>
          <w:sz w:val="24"/>
          <w:szCs w:val="24"/>
          <w:lang w:eastAsia="en-US"/>
        </w:rPr>
      </w:pPr>
      <w:r w:rsidRPr="006A72CD">
        <w:rPr>
          <w:rFonts w:ascii="Times New Roman" w:eastAsia="Calibri" w:hAnsi="Times New Roman"/>
          <w:b/>
          <w:bCs/>
          <w:sz w:val="24"/>
          <w:szCs w:val="24"/>
          <w:lang w:eastAsia="en-US"/>
        </w:rPr>
        <w:t>KJØP AV</w:t>
      </w:r>
      <w:r w:rsidR="005402B9">
        <w:rPr>
          <w:rFonts w:ascii="Times New Roman" w:eastAsia="Calibri" w:hAnsi="Times New Roman"/>
          <w:b/>
          <w:bCs/>
          <w:sz w:val="24"/>
          <w:szCs w:val="24"/>
          <w:lang w:eastAsia="en-US"/>
        </w:rPr>
        <w:t xml:space="preserve"> </w:t>
      </w:r>
      <w:r w:rsidR="00FA3A1F" w:rsidRPr="00FA3A1F">
        <w:rPr>
          <w:rFonts w:ascii="Times New Roman" w:eastAsia="Calibri" w:hAnsi="Times New Roman"/>
          <w:b/>
          <w:bCs/>
          <w:sz w:val="24"/>
          <w:szCs w:val="24"/>
          <w:lang w:eastAsia="en-US"/>
        </w:rPr>
        <w:t>GRAVETILLATELSE OG ARBEIDSVARSLINGSPLANER</w:t>
      </w:r>
    </w:p>
    <w:p w14:paraId="01C601EC" w14:textId="77777777" w:rsidR="00182EB3" w:rsidRPr="0007414C" w:rsidRDefault="00182EB3" w:rsidP="00182EB3">
      <w:pPr>
        <w:overflowPunct/>
        <w:autoSpaceDE/>
        <w:autoSpaceDN/>
        <w:adjustRightInd/>
        <w:jc w:val="center"/>
        <w:textAlignment w:val="auto"/>
        <w:rPr>
          <w:rFonts w:cs="Arial"/>
        </w:rPr>
      </w:pPr>
    </w:p>
    <w:p w14:paraId="2444703C" w14:textId="77777777" w:rsidR="00182EB3" w:rsidRPr="0007414C" w:rsidRDefault="00182EB3" w:rsidP="00182EB3">
      <w:pPr>
        <w:overflowPunct/>
        <w:autoSpaceDE/>
        <w:autoSpaceDN/>
        <w:adjustRightInd/>
        <w:jc w:val="center"/>
        <w:textAlignment w:val="auto"/>
        <w:rPr>
          <w:rFonts w:cs="Arial"/>
        </w:rPr>
      </w:pPr>
    </w:p>
    <w:p w14:paraId="70927BCC" w14:textId="77777777" w:rsidR="00182EB3" w:rsidRPr="0007414C" w:rsidRDefault="00182EB3" w:rsidP="00182EB3">
      <w:pPr>
        <w:overflowPunct/>
        <w:autoSpaceDE/>
        <w:autoSpaceDN/>
        <w:adjustRightInd/>
        <w:textAlignment w:val="auto"/>
        <w:rPr>
          <w:rFonts w:cs="Arial"/>
        </w:rPr>
      </w:pPr>
    </w:p>
    <w:p w14:paraId="3EA43553" w14:textId="77777777" w:rsidR="00182EB3" w:rsidRPr="0007414C" w:rsidRDefault="00182EB3" w:rsidP="00182EB3">
      <w:pPr>
        <w:overflowPunct/>
        <w:autoSpaceDE/>
        <w:autoSpaceDN/>
        <w:adjustRightInd/>
        <w:jc w:val="center"/>
        <w:textAlignment w:val="auto"/>
        <w:rPr>
          <w:rFonts w:cs="Arial"/>
        </w:rPr>
      </w:pPr>
    </w:p>
    <w:p w14:paraId="3C9E8080" w14:textId="77777777" w:rsidR="00182EB3" w:rsidRPr="0007414C" w:rsidRDefault="00182EB3" w:rsidP="00182EB3">
      <w:pPr>
        <w:overflowPunct/>
        <w:autoSpaceDE/>
        <w:autoSpaceDN/>
        <w:adjustRightInd/>
        <w:jc w:val="center"/>
        <w:textAlignment w:val="auto"/>
        <w:rPr>
          <w:rFonts w:cs="Arial"/>
        </w:rPr>
      </w:pPr>
    </w:p>
    <w:p w14:paraId="27B4960D" w14:textId="77777777" w:rsidR="00182EB3" w:rsidRPr="0007414C" w:rsidRDefault="00182EB3" w:rsidP="00182EB3">
      <w:pPr>
        <w:overflowPunct/>
        <w:autoSpaceDE/>
        <w:autoSpaceDN/>
        <w:adjustRightInd/>
        <w:textAlignment w:val="auto"/>
        <w:rPr>
          <w:rFonts w:cs="Arial"/>
        </w:rPr>
      </w:pPr>
    </w:p>
    <w:p w14:paraId="55ED4B9C" w14:textId="77777777" w:rsidR="00182EB3" w:rsidRPr="0007414C" w:rsidRDefault="00182EB3" w:rsidP="00182EB3">
      <w:pPr>
        <w:overflowPunct/>
        <w:autoSpaceDE/>
        <w:autoSpaceDN/>
        <w:adjustRightInd/>
        <w:textAlignment w:val="auto"/>
        <w:rPr>
          <w:rFonts w:cs="Arial"/>
        </w:rPr>
      </w:pPr>
    </w:p>
    <w:p w14:paraId="0B7A862D" w14:textId="77777777" w:rsidR="00182EB3" w:rsidRPr="0007414C" w:rsidRDefault="00182EB3" w:rsidP="00182EB3">
      <w:pPr>
        <w:overflowPunct/>
        <w:autoSpaceDE/>
        <w:autoSpaceDN/>
        <w:adjustRightInd/>
        <w:textAlignment w:val="auto"/>
        <w:rPr>
          <w:rFonts w:cs="Arial"/>
        </w:rPr>
      </w:pPr>
      <w:r w:rsidRPr="0007414C">
        <w:rPr>
          <w:rFonts w:cs="Arial"/>
        </w:rPr>
        <w:tab/>
      </w:r>
      <w:r w:rsidRPr="0007414C">
        <w:rPr>
          <w:rFonts w:cs="Arial"/>
        </w:rPr>
        <w:tab/>
      </w:r>
      <w:r w:rsidRPr="0007414C">
        <w:rPr>
          <w:rFonts w:cs="Arial"/>
        </w:rPr>
        <w:br w:type="page"/>
      </w:r>
    </w:p>
    <w:sdt>
      <w:sdtPr>
        <w:rPr>
          <w:rFonts w:ascii="Arial" w:eastAsia="Times New Roman" w:hAnsi="Arial" w:cs="Arial"/>
          <w:b w:val="0"/>
          <w:bCs w:val="0"/>
          <w:color w:val="auto"/>
          <w:sz w:val="22"/>
          <w:szCs w:val="20"/>
        </w:rPr>
        <w:id w:val="-303618575"/>
        <w:docPartObj>
          <w:docPartGallery w:val="Table of Contents"/>
          <w:docPartUnique/>
        </w:docPartObj>
      </w:sdtPr>
      <w:sdtEndPr>
        <w:rPr>
          <w:rFonts w:ascii="Times New Roman" w:hAnsi="Times New Roman" w:cs="Times New Roman"/>
          <w:sz w:val="20"/>
        </w:rPr>
      </w:sdtEndPr>
      <w:sdtContent>
        <w:p w14:paraId="767A3267" w14:textId="77777777" w:rsidR="00182EB3" w:rsidRPr="0007414C" w:rsidRDefault="00182EB3" w:rsidP="00182EB3">
          <w:pPr>
            <w:pStyle w:val="Overskriftforinnholdsfortegnelse"/>
            <w:rPr>
              <w:rFonts w:ascii="Times New Roman" w:hAnsi="Times New Roman" w:cs="Times New Roman"/>
              <w:color w:val="auto"/>
            </w:rPr>
          </w:pPr>
          <w:r w:rsidRPr="0007414C">
            <w:rPr>
              <w:rFonts w:ascii="Times New Roman" w:hAnsi="Times New Roman" w:cs="Times New Roman"/>
              <w:color w:val="auto"/>
            </w:rPr>
            <w:t>Innhold</w:t>
          </w:r>
        </w:p>
        <w:p w14:paraId="3F2C1DDA" w14:textId="62ACC3BD" w:rsidR="00654810" w:rsidRDefault="00182EB3">
          <w:pPr>
            <w:pStyle w:val="INNH1"/>
            <w:rPr>
              <w:rFonts w:asciiTheme="minorHAnsi" w:eastAsiaTheme="minorEastAsia" w:hAnsiTheme="minorHAnsi" w:cstheme="minorBidi"/>
              <w:noProof/>
              <w:kern w:val="2"/>
              <w:sz w:val="24"/>
              <w:szCs w:val="24"/>
              <w:lang w:val="no-NO" w:eastAsia="no-NO"/>
              <w14:ligatures w14:val="standardContextual"/>
            </w:rPr>
          </w:pPr>
          <w:r w:rsidRPr="00AF584C">
            <w:rPr>
              <w:rFonts w:ascii="Times New Roman" w:hAnsi="Times New Roman"/>
              <w:sz w:val="20"/>
            </w:rPr>
            <w:fldChar w:fldCharType="begin"/>
          </w:r>
          <w:r w:rsidRPr="00AF584C">
            <w:rPr>
              <w:rFonts w:ascii="Times New Roman" w:hAnsi="Times New Roman"/>
              <w:sz w:val="20"/>
            </w:rPr>
            <w:instrText xml:space="preserve"> TOC \o "1-3" \h \z \u </w:instrText>
          </w:r>
          <w:r w:rsidRPr="00AF584C">
            <w:rPr>
              <w:rFonts w:ascii="Times New Roman" w:hAnsi="Times New Roman"/>
              <w:sz w:val="20"/>
            </w:rPr>
            <w:fldChar w:fldCharType="separate"/>
          </w:r>
          <w:hyperlink w:anchor="_Toc232159985" w:history="1">
            <w:r w:rsidR="00654810" w:rsidRPr="00004FFE">
              <w:rPr>
                <w:rStyle w:val="Hyperkobling"/>
                <w:rFonts w:ascii="Times New Roman" w:hAnsi="Times New Roman"/>
                <w:noProof/>
              </w:rPr>
              <w:t>1</w:t>
            </w:r>
            <w:r w:rsidR="00654810">
              <w:rPr>
                <w:rFonts w:asciiTheme="minorHAnsi" w:eastAsiaTheme="minorEastAsia" w:hAnsiTheme="minorHAnsi" w:cstheme="minorBidi"/>
                <w:noProof/>
                <w:kern w:val="2"/>
                <w:sz w:val="24"/>
                <w:szCs w:val="24"/>
                <w:lang w:val="no-NO" w:eastAsia="no-NO"/>
                <w14:ligatures w14:val="standardContextual"/>
              </w:rPr>
              <w:tab/>
            </w:r>
            <w:r w:rsidR="00654810" w:rsidRPr="00004FFE">
              <w:rPr>
                <w:rStyle w:val="Hyperkobling"/>
                <w:rFonts w:ascii="Times New Roman" w:hAnsi="Times New Roman"/>
                <w:noProof/>
              </w:rPr>
              <w:t>Alminnelige bestemmelser</w:t>
            </w:r>
            <w:r w:rsidR="00654810">
              <w:rPr>
                <w:noProof/>
                <w:webHidden/>
              </w:rPr>
              <w:tab/>
            </w:r>
            <w:r w:rsidR="00654810">
              <w:rPr>
                <w:noProof/>
                <w:webHidden/>
              </w:rPr>
              <w:fldChar w:fldCharType="begin"/>
            </w:r>
            <w:r w:rsidR="00654810">
              <w:rPr>
                <w:noProof/>
                <w:webHidden/>
              </w:rPr>
              <w:instrText xml:space="preserve"> PAGEREF _Toc232159985 \h </w:instrText>
            </w:r>
            <w:r w:rsidR="00654810">
              <w:rPr>
                <w:noProof/>
                <w:webHidden/>
              </w:rPr>
            </w:r>
            <w:r w:rsidR="00654810">
              <w:rPr>
                <w:noProof/>
                <w:webHidden/>
              </w:rPr>
              <w:fldChar w:fldCharType="separate"/>
            </w:r>
            <w:r w:rsidR="00654810">
              <w:rPr>
                <w:noProof/>
                <w:webHidden/>
              </w:rPr>
              <w:t>1</w:t>
            </w:r>
            <w:r w:rsidR="00654810">
              <w:rPr>
                <w:noProof/>
                <w:webHidden/>
              </w:rPr>
              <w:fldChar w:fldCharType="end"/>
            </w:r>
          </w:hyperlink>
        </w:p>
        <w:p w14:paraId="1A8209FE" w14:textId="1D0FFF6F" w:rsidR="00654810" w:rsidRDefault="00654810">
          <w:pPr>
            <w:pStyle w:val="INNH1"/>
            <w:rPr>
              <w:rFonts w:asciiTheme="minorHAnsi" w:eastAsiaTheme="minorEastAsia" w:hAnsiTheme="minorHAnsi" w:cstheme="minorBidi"/>
              <w:noProof/>
              <w:kern w:val="2"/>
              <w:sz w:val="24"/>
              <w:szCs w:val="24"/>
              <w:lang w:val="no-NO" w:eastAsia="no-NO"/>
              <w14:ligatures w14:val="standardContextual"/>
            </w:rPr>
          </w:pPr>
          <w:hyperlink w:anchor="_Toc232159986" w:history="1">
            <w:r w:rsidRPr="00004FFE">
              <w:rPr>
                <w:rStyle w:val="Hyperkobling"/>
                <w:rFonts w:ascii="Times New Roman" w:hAnsi="Times New Roman"/>
                <w:noProof/>
              </w:rPr>
              <w:t>2</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Kontrakten</w:t>
            </w:r>
            <w:r>
              <w:rPr>
                <w:noProof/>
                <w:webHidden/>
              </w:rPr>
              <w:tab/>
            </w:r>
            <w:r>
              <w:rPr>
                <w:noProof/>
                <w:webHidden/>
              </w:rPr>
              <w:fldChar w:fldCharType="begin"/>
            </w:r>
            <w:r>
              <w:rPr>
                <w:noProof/>
                <w:webHidden/>
              </w:rPr>
              <w:instrText xml:space="preserve"> PAGEREF _Toc232159986 \h </w:instrText>
            </w:r>
            <w:r>
              <w:rPr>
                <w:noProof/>
                <w:webHidden/>
              </w:rPr>
            </w:r>
            <w:r>
              <w:rPr>
                <w:noProof/>
                <w:webHidden/>
              </w:rPr>
              <w:fldChar w:fldCharType="separate"/>
            </w:r>
            <w:r>
              <w:rPr>
                <w:noProof/>
                <w:webHidden/>
              </w:rPr>
              <w:t>1</w:t>
            </w:r>
            <w:r>
              <w:rPr>
                <w:noProof/>
                <w:webHidden/>
              </w:rPr>
              <w:fldChar w:fldCharType="end"/>
            </w:r>
          </w:hyperlink>
        </w:p>
        <w:p w14:paraId="09C607EE" w14:textId="353A547E" w:rsidR="00654810" w:rsidRDefault="00654810">
          <w:pPr>
            <w:pStyle w:val="INNH1"/>
            <w:rPr>
              <w:rFonts w:asciiTheme="minorHAnsi" w:eastAsiaTheme="minorEastAsia" w:hAnsiTheme="minorHAnsi" w:cstheme="minorBidi"/>
              <w:noProof/>
              <w:kern w:val="2"/>
              <w:sz w:val="24"/>
              <w:szCs w:val="24"/>
              <w:lang w:val="no-NO" w:eastAsia="no-NO"/>
              <w14:ligatures w14:val="standardContextual"/>
            </w:rPr>
          </w:pPr>
          <w:hyperlink w:anchor="_Toc232159987" w:history="1">
            <w:r w:rsidRPr="00004FFE">
              <w:rPr>
                <w:rStyle w:val="Hyperkobling"/>
                <w:rFonts w:ascii="Times New Roman" w:hAnsi="Times New Roman"/>
                <w:noProof/>
              </w:rPr>
              <w:t>3</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Tilsluttede parter</w:t>
            </w:r>
            <w:r>
              <w:rPr>
                <w:noProof/>
                <w:webHidden/>
              </w:rPr>
              <w:tab/>
            </w:r>
            <w:r>
              <w:rPr>
                <w:noProof/>
                <w:webHidden/>
              </w:rPr>
              <w:fldChar w:fldCharType="begin"/>
            </w:r>
            <w:r>
              <w:rPr>
                <w:noProof/>
                <w:webHidden/>
              </w:rPr>
              <w:instrText xml:space="preserve"> PAGEREF _Toc232159987 \h </w:instrText>
            </w:r>
            <w:r>
              <w:rPr>
                <w:noProof/>
                <w:webHidden/>
              </w:rPr>
            </w:r>
            <w:r>
              <w:rPr>
                <w:noProof/>
                <w:webHidden/>
              </w:rPr>
              <w:fldChar w:fldCharType="separate"/>
            </w:r>
            <w:r>
              <w:rPr>
                <w:noProof/>
                <w:webHidden/>
              </w:rPr>
              <w:t>1</w:t>
            </w:r>
            <w:r>
              <w:rPr>
                <w:noProof/>
                <w:webHidden/>
              </w:rPr>
              <w:fldChar w:fldCharType="end"/>
            </w:r>
          </w:hyperlink>
        </w:p>
        <w:p w14:paraId="0D2AE0D9" w14:textId="32A1D72F" w:rsidR="00654810" w:rsidRDefault="00654810">
          <w:pPr>
            <w:pStyle w:val="INNH1"/>
            <w:rPr>
              <w:rFonts w:asciiTheme="minorHAnsi" w:eastAsiaTheme="minorEastAsia" w:hAnsiTheme="minorHAnsi" w:cstheme="minorBidi"/>
              <w:noProof/>
              <w:kern w:val="2"/>
              <w:sz w:val="24"/>
              <w:szCs w:val="24"/>
              <w:lang w:val="no-NO" w:eastAsia="no-NO"/>
              <w14:ligatures w14:val="standardContextual"/>
            </w:rPr>
          </w:pPr>
          <w:hyperlink w:anchor="_Toc232159988" w:history="1">
            <w:r w:rsidRPr="00004FFE">
              <w:rPr>
                <w:rStyle w:val="Hyperkobling"/>
                <w:rFonts w:ascii="Times New Roman" w:hAnsi="Times New Roman"/>
                <w:noProof/>
              </w:rPr>
              <w:t>4</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Rammeavtalens varighet</w:t>
            </w:r>
            <w:r>
              <w:rPr>
                <w:noProof/>
                <w:webHidden/>
              </w:rPr>
              <w:tab/>
            </w:r>
            <w:r>
              <w:rPr>
                <w:noProof/>
                <w:webHidden/>
              </w:rPr>
              <w:fldChar w:fldCharType="begin"/>
            </w:r>
            <w:r>
              <w:rPr>
                <w:noProof/>
                <w:webHidden/>
              </w:rPr>
              <w:instrText xml:space="preserve"> PAGEREF _Toc232159988 \h </w:instrText>
            </w:r>
            <w:r>
              <w:rPr>
                <w:noProof/>
                <w:webHidden/>
              </w:rPr>
            </w:r>
            <w:r>
              <w:rPr>
                <w:noProof/>
                <w:webHidden/>
              </w:rPr>
              <w:fldChar w:fldCharType="separate"/>
            </w:r>
            <w:r>
              <w:rPr>
                <w:noProof/>
                <w:webHidden/>
              </w:rPr>
              <w:t>1</w:t>
            </w:r>
            <w:r>
              <w:rPr>
                <w:noProof/>
                <w:webHidden/>
              </w:rPr>
              <w:fldChar w:fldCharType="end"/>
            </w:r>
          </w:hyperlink>
        </w:p>
        <w:p w14:paraId="41009ED4" w14:textId="069F18C4" w:rsidR="00654810" w:rsidRDefault="00654810">
          <w:pPr>
            <w:pStyle w:val="INNH1"/>
            <w:rPr>
              <w:rFonts w:asciiTheme="minorHAnsi" w:eastAsiaTheme="minorEastAsia" w:hAnsiTheme="minorHAnsi" w:cstheme="minorBidi"/>
              <w:noProof/>
              <w:kern w:val="2"/>
              <w:sz w:val="24"/>
              <w:szCs w:val="24"/>
              <w:lang w:val="no-NO" w:eastAsia="no-NO"/>
              <w14:ligatures w14:val="standardContextual"/>
            </w:rPr>
          </w:pPr>
          <w:hyperlink w:anchor="_Toc232159989" w:history="1">
            <w:r w:rsidRPr="00004FFE">
              <w:rPr>
                <w:rStyle w:val="Hyperkobling"/>
                <w:rFonts w:ascii="Times New Roman" w:hAnsi="Times New Roman"/>
                <w:noProof/>
              </w:rPr>
              <w:t>5</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Rammeavtalens verdi</w:t>
            </w:r>
            <w:r>
              <w:rPr>
                <w:noProof/>
                <w:webHidden/>
              </w:rPr>
              <w:tab/>
            </w:r>
            <w:r>
              <w:rPr>
                <w:noProof/>
                <w:webHidden/>
              </w:rPr>
              <w:fldChar w:fldCharType="begin"/>
            </w:r>
            <w:r>
              <w:rPr>
                <w:noProof/>
                <w:webHidden/>
              </w:rPr>
              <w:instrText xml:space="preserve"> PAGEREF _Toc232159989 \h </w:instrText>
            </w:r>
            <w:r>
              <w:rPr>
                <w:noProof/>
                <w:webHidden/>
              </w:rPr>
            </w:r>
            <w:r>
              <w:rPr>
                <w:noProof/>
                <w:webHidden/>
              </w:rPr>
              <w:fldChar w:fldCharType="separate"/>
            </w:r>
            <w:r>
              <w:rPr>
                <w:noProof/>
                <w:webHidden/>
              </w:rPr>
              <w:t>1</w:t>
            </w:r>
            <w:r>
              <w:rPr>
                <w:noProof/>
                <w:webHidden/>
              </w:rPr>
              <w:fldChar w:fldCharType="end"/>
            </w:r>
          </w:hyperlink>
        </w:p>
        <w:p w14:paraId="4FD9F51E" w14:textId="4A274B14" w:rsidR="00654810" w:rsidRDefault="00654810">
          <w:pPr>
            <w:pStyle w:val="INNH1"/>
            <w:rPr>
              <w:rFonts w:asciiTheme="minorHAnsi" w:eastAsiaTheme="minorEastAsia" w:hAnsiTheme="minorHAnsi" w:cstheme="minorBidi"/>
              <w:noProof/>
              <w:kern w:val="2"/>
              <w:sz w:val="24"/>
              <w:szCs w:val="24"/>
              <w:lang w:val="no-NO" w:eastAsia="no-NO"/>
              <w14:ligatures w14:val="standardContextual"/>
            </w:rPr>
          </w:pPr>
          <w:hyperlink w:anchor="_Toc232159990" w:history="1">
            <w:r w:rsidRPr="00004FFE">
              <w:rPr>
                <w:rStyle w:val="Hyperkobling"/>
                <w:rFonts w:ascii="Times New Roman" w:hAnsi="Times New Roman"/>
                <w:noProof/>
              </w:rPr>
              <w:t>6</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Rammeavtalens avropsmekanisme</w:t>
            </w:r>
            <w:r>
              <w:rPr>
                <w:noProof/>
                <w:webHidden/>
              </w:rPr>
              <w:tab/>
            </w:r>
            <w:r>
              <w:rPr>
                <w:noProof/>
                <w:webHidden/>
              </w:rPr>
              <w:fldChar w:fldCharType="begin"/>
            </w:r>
            <w:r>
              <w:rPr>
                <w:noProof/>
                <w:webHidden/>
              </w:rPr>
              <w:instrText xml:space="preserve"> PAGEREF _Toc232159990 \h </w:instrText>
            </w:r>
            <w:r>
              <w:rPr>
                <w:noProof/>
                <w:webHidden/>
              </w:rPr>
            </w:r>
            <w:r>
              <w:rPr>
                <w:noProof/>
                <w:webHidden/>
              </w:rPr>
              <w:fldChar w:fldCharType="separate"/>
            </w:r>
            <w:r>
              <w:rPr>
                <w:noProof/>
                <w:webHidden/>
              </w:rPr>
              <w:t>1</w:t>
            </w:r>
            <w:r>
              <w:rPr>
                <w:noProof/>
                <w:webHidden/>
              </w:rPr>
              <w:fldChar w:fldCharType="end"/>
            </w:r>
          </w:hyperlink>
        </w:p>
        <w:p w14:paraId="779D7263" w14:textId="79A37C97" w:rsidR="00654810" w:rsidRDefault="00654810">
          <w:pPr>
            <w:pStyle w:val="INNH1"/>
            <w:rPr>
              <w:rFonts w:asciiTheme="minorHAnsi" w:eastAsiaTheme="minorEastAsia" w:hAnsiTheme="minorHAnsi" w:cstheme="minorBidi"/>
              <w:noProof/>
              <w:kern w:val="2"/>
              <w:sz w:val="24"/>
              <w:szCs w:val="24"/>
              <w:lang w:val="no-NO" w:eastAsia="no-NO"/>
              <w14:ligatures w14:val="standardContextual"/>
            </w:rPr>
          </w:pPr>
          <w:hyperlink w:anchor="_Toc232159991" w:history="1">
            <w:r w:rsidRPr="00004FFE">
              <w:rPr>
                <w:rStyle w:val="Hyperkobling"/>
                <w:rFonts w:ascii="Times New Roman" w:hAnsi="Times New Roman"/>
                <w:noProof/>
              </w:rPr>
              <w:t>7</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Eksklusivitet</w:t>
            </w:r>
            <w:r>
              <w:rPr>
                <w:noProof/>
                <w:webHidden/>
              </w:rPr>
              <w:tab/>
            </w:r>
            <w:r>
              <w:rPr>
                <w:noProof/>
                <w:webHidden/>
              </w:rPr>
              <w:fldChar w:fldCharType="begin"/>
            </w:r>
            <w:r>
              <w:rPr>
                <w:noProof/>
                <w:webHidden/>
              </w:rPr>
              <w:instrText xml:space="preserve"> PAGEREF _Toc232159991 \h </w:instrText>
            </w:r>
            <w:r>
              <w:rPr>
                <w:noProof/>
                <w:webHidden/>
              </w:rPr>
            </w:r>
            <w:r>
              <w:rPr>
                <w:noProof/>
                <w:webHidden/>
              </w:rPr>
              <w:fldChar w:fldCharType="separate"/>
            </w:r>
            <w:r>
              <w:rPr>
                <w:noProof/>
                <w:webHidden/>
              </w:rPr>
              <w:t>2</w:t>
            </w:r>
            <w:r>
              <w:rPr>
                <w:noProof/>
                <w:webHidden/>
              </w:rPr>
              <w:fldChar w:fldCharType="end"/>
            </w:r>
          </w:hyperlink>
        </w:p>
        <w:p w14:paraId="6E3A2EC8" w14:textId="7836911F" w:rsidR="00654810" w:rsidRDefault="00654810">
          <w:pPr>
            <w:pStyle w:val="INNH1"/>
            <w:rPr>
              <w:rFonts w:asciiTheme="minorHAnsi" w:eastAsiaTheme="minorEastAsia" w:hAnsiTheme="minorHAnsi" w:cstheme="minorBidi"/>
              <w:noProof/>
              <w:kern w:val="2"/>
              <w:sz w:val="24"/>
              <w:szCs w:val="24"/>
              <w:lang w:val="no-NO" w:eastAsia="no-NO"/>
              <w14:ligatures w14:val="standardContextual"/>
            </w:rPr>
          </w:pPr>
          <w:hyperlink w:anchor="_Toc232159992" w:history="1">
            <w:r w:rsidRPr="00004FFE">
              <w:rPr>
                <w:rStyle w:val="Hyperkobling"/>
                <w:rFonts w:ascii="Times New Roman" w:hAnsi="Times New Roman"/>
                <w:noProof/>
              </w:rPr>
              <w:t>8</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Partenes representanter</w:t>
            </w:r>
            <w:r>
              <w:rPr>
                <w:noProof/>
                <w:webHidden/>
              </w:rPr>
              <w:tab/>
            </w:r>
            <w:r>
              <w:rPr>
                <w:noProof/>
                <w:webHidden/>
              </w:rPr>
              <w:fldChar w:fldCharType="begin"/>
            </w:r>
            <w:r>
              <w:rPr>
                <w:noProof/>
                <w:webHidden/>
              </w:rPr>
              <w:instrText xml:space="preserve"> PAGEREF _Toc232159992 \h </w:instrText>
            </w:r>
            <w:r>
              <w:rPr>
                <w:noProof/>
                <w:webHidden/>
              </w:rPr>
            </w:r>
            <w:r>
              <w:rPr>
                <w:noProof/>
                <w:webHidden/>
              </w:rPr>
              <w:fldChar w:fldCharType="separate"/>
            </w:r>
            <w:r>
              <w:rPr>
                <w:noProof/>
                <w:webHidden/>
              </w:rPr>
              <w:t>2</w:t>
            </w:r>
            <w:r>
              <w:rPr>
                <w:noProof/>
                <w:webHidden/>
              </w:rPr>
              <w:fldChar w:fldCharType="end"/>
            </w:r>
          </w:hyperlink>
        </w:p>
        <w:p w14:paraId="4921A15F" w14:textId="6A2C8E13"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59993" w:history="1">
            <w:r w:rsidRPr="00004FFE">
              <w:rPr>
                <w:rStyle w:val="Hyperkobling"/>
                <w:rFonts w:ascii="Times New Roman" w:hAnsi="Times New Roman"/>
                <w:noProof/>
              </w:rPr>
              <w:t>8.1</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Varsling</w:t>
            </w:r>
            <w:r>
              <w:rPr>
                <w:noProof/>
                <w:webHidden/>
              </w:rPr>
              <w:tab/>
            </w:r>
            <w:r>
              <w:rPr>
                <w:noProof/>
                <w:webHidden/>
              </w:rPr>
              <w:fldChar w:fldCharType="begin"/>
            </w:r>
            <w:r>
              <w:rPr>
                <w:noProof/>
                <w:webHidden/>
              </w:rPr>
              <w:instrText xml:space="preserve"> PAGEREF _Toc232159993 \h </w:instrText>
            </w:r>
            <w:r>
              <w:rPr>
                <w:noProof/>
                <w:webHidden/>
              </w:rPr>
            </w:r>
            <w:r>
              <w:rPr>
                <w:noProof/>
                <w:webHidden/>
              </w:rPr>
              <w:fldChar w:fldCharType="separate"/>
            </w:r>
            <w:r>
              <w:rPr>
                <w:noProof/>
                <w:webHidden/>
              </w:rPr>
              <w:t>2</w:t>
            </w:r>
            <w:r>
              <w:rPr>
                <w:noProof/>
                <w:webHidden/>
              </w:rPr>
              <w:fldChar w:fldCharType="end"/>
            </w:r>
          </w:hyperlink>
        </w:p>
        <w:p w14:paraId="2A3896F3" w14:textId="7D2AD85E" w:rsidR="00654810" w:rsidRDefault="00654810">
          <w:pPr>
            <w:pStyle w:val="INNH1"/>
            <w:rPr>
              <w:rFonts w:asciiTheme="minorHAnsi" w:eastAsiaTheme="minorEastAsia" w:hAnsiTheme="minorHAnsi" w:cstheme="minorBidi"/>
              <w:noProof/>
              <w:kern w:val="2"/>
              <w:sz w:val="24"/>
              <w:szCs w:val="24"/>
              <w:lang w:val="no-NO" w:eastAsia="no-NO"/>
              <w14:ligatures w14:val="standardContextual"/>
            </w:rPr>
          </w:pPr>
          <w:hyperlink w:anchor="_Toc232159994" w:history="1">
            <w:r w:rsidRPr="00004FFE">
              <w:rPr>
                <w:rStyle w:val="Hyperkobling"/>
                <w:rFonts w:ascii="Times New Roman" w:hAnsi="Times New Roman"/>
                <w:noProof/>
              </w:rPr>
              <w:t>9</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Språk</w:t>
            </w:r>
            <w:r>
              <w:rPr>
                <w:noProof/>
                <w:webHidden/>
              </w:rPr>
              <w:tab/>
            </w:r>
            <w:r>
              <w:rPr>
                <w:noProof/>
                <w:webHidden/>
              </w:rPr>
              <w:fldChar w:fldCharType="begin"/>
            </w:r>
            <w:r>
              <w:rPr>
                <w:noProof/>
                <w:webHidden/>
              </w:rPr>
              <w:instrText xml:space="preserve"> PAGEREF _Toc232159994 \h </w:instrText>
            </w:r>
            <w:r>
              <w:rPr>
                <w:noProof/>
                <w:webHidden/>
              </w:rPr>
            </w:r>
            <w:r>
              <w:rPr>
                <w:noProof/>
                <w:webHidden/>
              </w:rPr>
              <w:fldChar w:fldCharType="separate"/>
            </w:r>
            <w:r>
              <w:rPr>
                <w:noProof/>
                <w:webHidden/>
              </w:rPr>
              <w:t>2</w:t>
            </w:r>
            <w:r>
              <w:rPr>
                <w:noProof/>
                <w:webHidden/>
              </w:rPr>
              <w:fldChar w:fldCharType="end"/>
            </w:r>
          </w:hyperlink>
        </w:p>
        <w:p w14:paraId="5803AF29" w14:textId="06AD62C3" w:rsidR="00654810" w:rsidRDefault="00654810">
          <w:pPr>
            <w:pStyle w:val="INNH1"/>
            <w:rPr>
              <w:rFonts w:asciiTheme="minorHAnsi" w:eastAsiaTheme="minorEastAsia" w:hAnsiTheme="minorHAnsi" w:cstheme="minorBidi"/>
              <w:noProof/>
              <w:kern w:val="2"/>
              <w:sz w:val="24"/>
              <w:szCs w:val="24"/>
              <w:lang w:val="no-NO" w:eastAsia="no-NO"/>
              <w14:ligatures w14:val="standardContextual"/>
            </w:rPr>
          </w:pPr>
          <w:hyperlink w:anchor="_Toc232159995" w:history="1">
            <w:r w:rsidRPr="00004FFE">
              <w:rPr>
                <w:rStyle w:val="Hyperkobling"/>
                <w:rFonts w:ascii="Times New Roman" w:hAnsi="Times New Roman"/>
                <w:noProof/>
              </w:rPr>
              <w:t>10</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Leverandørens plikter og rettigheter</w:t>
            </w:r>
            <w:r>
              <w:rPr>
                <w:noProof/>
                <w:webHidden/>
              </w:rPr>
              <w:tab/>
            </w:r>
            <w:r>
              <w:rPr>
                <w:noProof/>
                <w:webHidden/>
              </w:rPr>
              <w:fldChar w:fldCharType="begin"/>
            </w:r>
            <w:r>
              <w:rPr>
                <w:noProof/>
                <w:webHidden/>
              </w:rPr>
              <w:instrText xml:space="preserve"> PAGEREF _Toc232159995 \h </w:instrText>
            </w:r>
            <w:r>
              <w:rPr>
                <w:noProof/>
                <w:webHidden/>
              </w:rPr>
            </w:r>
            <w:r>
              <w:rPr>
                <w:noProof/>
                <w:webHidden/>
              </w:rPr>
              <w:fldChar w:fldCharType="separate"/>
            </w:r>
            <w:r>
              <w:rPr>
                <w:noProof/>
                <w:webHidden/>
              </w:rPr>
              <w:t>2</w:t>
            </w:r>
            <w:r>
              <w:rPr>
                <w:noProof/>
                <w:webHidden/>
              </w:rPr>
              <w:fldChar w:fldCharType="end"/>
            </w:r>
          </w:hyperlink>
        </w:p>
        <w:p w14:paraId="20638B4B" w14:textId="11309395"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59996" w:history="1">
            <w:r w:rsidRPr="00004FFE">
              <w:rPr>
                <w:rStyle w:val="Hyperkobling"/>
                <w:rFonts w:ascii="Times New Roman" w:hAnsi="Times New Roman"/>
                <w:noProof/>
              </w:rPr>
              <w:t>10.1</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Møter og befaringer</w:t>
            </w:r>
            <w:r>
              <w:rPr>
                <w:noProof/>
                <w:webHidden/>
              </w:rPr>
              <w:tab/>
            </w:r>
            <w:r>
              <w:rPr>
                <w:noProof/>
                <w:webHidden/>
              </w:rPr>
              <w:fldChar w:fldCharType="begin"/>
            </w:r>
            <w:r>
              <w:rPr>
                <w:noProof/>
                <w:webHidden/>
              </w:rPr>
              <w:instrText xml:space="preserve"> PAGEREF _Toc232159996 \h </w:instrText>
            </w:r>
            <w:r>
              <w:rPr>
                <w:noProof/>
                <w:webHidden/>
              </w:rPr>
            </w:r>
            <w:r>
              <w:rPr>
                <w:noProof/>
                <w:webHidden/>
              </w:rPr>
              <w:fldChar w:fldCharType="separate"/>
            </w:r>
            <w:r>
              <w:rPr>
                <w:noProof/>
                <w:webHidden/>
              </w:rPr>
              <w:t>2</w:t>
            </w:r>
            <w:r>
              <w:rPr>
                <w:noProof/>
                <w:webHidden/>
              </w:rPr>
              <w:fldChar w:fldCharType="end"/>
            </w:r>
          </w:hyperlink>
        </w:p>
        <w:p w14:paraId="25E37618" w14:textId="3321BB84"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59997" w:history="1">
            <w:r w:rsidRPr="00004FFE">
              <w:rPr>
                <w:rStyle w:val="Hyperkobling"/>
                <w:rFonts w:ascii="Times New Roman" w:hAnsi="Times New Roman"/>
                <w:noProof/>
              </w:rPr>
              <w:t>10.2</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Responstid</w:t>
            </w:r>
            <w:r>
              <w:rPr>
                <w:noProof/>
                <w:webHidden/>
              </w:rPr>
              <w:tab/>
            </w:r>
            <w:r>
              <w:rPr>
                <w:noProof/>
                <w:webHidden/>
              </w:rPr>
              <w:fldChar w:fldCharType="begin"/>
            </w:r>
            <w:r>
              <w:rPr>
                <w:noProof/>
                <w:webHidden/>
              </w:rPr>
              <w:instrText xml:space="preserve"> PAGEREF _Toc232159997 \h </w:instrText>
            </w:r>
            <w:r>
              <w:rPr>
                <w:noProof/>
                <w:webHidden/>
              </w:rPr>
            </w:r>
            <w:r>
              <w:rPr>
                <w:noProof/>
                <w:webHidden/>
              </w:rPr>
              <w:fldChar w:fldCharType="separate"/>
            </w:r>
            <w:r>
              <w:rPr>
                <w:noProof/>
                <w:webHidden/>
              </w:rPr>
              <w:t>2</w:t>
            </w:r>
            <w:r>
              <w:rPr>
                <w:noProof/>
                <w:webHidden/>
              </w:rPr>
              <w:fldChar w:fldCharType="end"/>
            </w:r>
          </w:hyperlink>
        </w:p>
        <w:p w14:paraId="223632E3" w14:textId="5D4326C4"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59998" w:history="1">
            <w:r w:rsidRPr="00004FFE">
              <w:rPr>
                <w:rStyle w:val="Hyperkobling"/>
                <w:rFonts w:ascii="Times New Roman" w:hAnsi="Times New Roman"/>
                <w:noProof/>
              </w:rPr>
              <w:t>10.3</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Kontinuitet i arbeidet ved gjennomføring av oppdrag</w:t>
            </w:r>
            <w:r>
              <w:rPr>
                <w:noProof/>
                <w:webHidden/>
              </w:rPr>
              <w:tab/>
            </w:r>
            <w:r>
              <w:rPr>
                <w:noProof/>
                <w:webHidden/>
              </w:rPr>
              <w:fldChar w:fldCharType="begin"/>
            </w:r>
            <w:r>
              <w:rPr>
                <w:noProof/>
                <w:webHidden/>
              </w:rPr>
              <w:instrText xml:space="preserve"> PAGEREF _Toc232159998 \h </w:instrText>
            </w:r>
            <w:r>
              <w:rPr>
                <w:noProof/>
                <w:webHidden/>
              </w:rPr>
            </w:r>
            <w:r>
              <w:rPr>
                <w:noProof/>
                <w:webHidden/>
              </w:rPr>
              <w:fldChar w:fldCharType="separate"/>
            </w:r>
            <w:r>
              <w:rPr>
                <w:noProof/>
                <w:webHidden/>
              </w:rPr>
              <w:t>3</w:t>
            </w:r>
            <w:r>
              <w:rPr>
                <w:noProof/>
                <w:webHidden/>
              </w:rPr>
              <w:fldChar w:fldCharType="end"/>
            </w:r>
          </w:hyperlink>
        </w:p>
        <w:p w14:paraId="144B02D6" w14:textId="64E13FD2"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59999" w:history="1">
            <w:r w:rsidRPr="00004FFE">
              <w:rPr>
                <w:rStyle w:val="Hyperkobling"/>
                <w:rFonts w:ascii="Times New Roman" w:hAnsi="Times New Roman"/>
                <w:noProof/>
              </w:rPr>
              <w:t>10.4</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Nøkkelperson</w:t>
            </w:r>
            <w:r>
              <w:rPr>
                <w:noProof/>
                <w:webHidden/>
              </w:rPr>
              <w:tab/>
            </w:r>
            <w:r>
              <w:rPr>
                <w:noProof/>
                <w:webHidden/>
              </w:rPr>
              <w:fldChar w:fldCharType="begin"/>
            </w:r>
            <w:r>
              <w:rPr>
                <w:noProof/>
                <w:webHidden/>
              </w:rPr>
              <w:instrText xml:space="preserve"> PAGEREF _Toc232159999 \h </w:instrText>
            </w:r>
            <w:r>
              <w:rPr>
                <w:noProof/>
                <w:webHidden/>
              </w:rPr>
            </w:r>
            <w:r>
              <w:rPr>
                <w:noProof/>
                <w:webHidden/>
              </w:rPr>
              <w:fldChar w:fldCharType="separate"/>
            </w:r>
            <w:r>
              <w:rPr>
                <w:noProof/>
                <w:webHidden/>
              </w:rPr>
              <w:t>3</w:t>
            </w:r>
            <w:r>
              <w:rPr>
                <w:noProof/>
                <w:webHidden/>
              </w:rPr>
              <w:fldChar w:fldCharType="end"/>
            </w:r>
          </w:hyperlink>
        </w:p>
        <w:p w14:paraId="1CB89373" w14:textId="134CDB47" w:rsidR="00654810" w:rsidRDefault="00654810">
          <w:pPr>
            <w:pStyle w:val="INNH3"/>
            <w:tabs>
              <w:tab w:val="left" w:pos="144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00" w:history="1">
            <w:r w:rsidRPr="00004FFE">
              <w:rPr>
                <w:rStyle w:val="Hyperkobling"/>
                <w:rFonts w:ascii="Times New Roman" w:hAnsi="Times New Roman"/>
                <w:noProof/>
              </w:rPr>
              <w:t>10.4.1</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Generelt om nøkkelperson</w:t>
            </w:r>
            <w:r>
              <w:rPr>
                <w:noProof/>
                <w:webHidden/>
              </w:rPr>
              <w:tab/>
            </w:r>
            <w:r>
              <w:rPr>
                <w:noProof/>
                <w:webHidden/>
              </w:rPr>
              <w:fldChar w:fldCharType="begin"/>
            </w:r>
            <w:r>
              <w:rPr>
                <w:noProof/>
                <w:webHidden/>
              </w:rPr>
              <w:instrText xml:space="preserve"> PAGEREF _Toc232160000 \h </w:instrText>
            </w:r>
            <w:r>
              <w:rPr>
                <w:noProof/>
                <w:webHidden/>
              </w:rPr>
            </w:r>
            <w:r>
              <w:rPr>
                <w:noProof/>
                <w:webHidden/>
              </w:rPr>
              <w:fldChar w:fldCharType="separate"/>
            </w:r>
            <w:r>
              <w:rPr>
                <w:noProof/>
                <w:webHidden/>
              </w:rPr>
              <w:t>3</w:t>
            </w:r>
            <w:r>
              <w:rPr>
                <w:noProof/>
                <w:webHidden/>
              </w:rPr>
              <w:fldChar w:fldCharType="end"/>
            </w:r>
          </w:hyperlink>
        </w:p>
        <w:p w14:paraId="6FFD7618" w14:textId="37094E21" w:rsidR="00654810" w:rsidRDefault="00654810">
          <w:pPr>
            <w:pStyle w:val="INNH3"/>
            <w:tabs>
              <w:tab w:val="left" w:pos="144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01" w:history="1">
            <w:r w:rsidRPr="00004FFE">
              <w:rPr>
                <w:rStyle w:val="Hyperkobling"/>
                <w:rFonts w:ascii="Times New Roman" w:hAnsi="Times New Roman"/>
                <w:noProof/>
              </w:rPr>
              <w:t>10.4.2</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Utskiftning av nøkkelperson</w:t>
            </w:r>
            <w:r>
              <w:rPr>
                <w:noProof/>
                <w:webHidden/>
              </w:rPr>
              <w:tab/>
            </w:r>
            <w:r>
              <w:rPr>
                <w:noProof/>
                <w:webHidden/>
              </w:rPr>
              <w:fldChar w:fldCharType="begin"/>
            </w:r>
            <w:r>
              <w:rPr>
                <w:noProof/>
                <w:webHidden/>
              </w:rPr>
              <w:instrText xml:space="preserve"> PAGEREF _Toc232160001 \h </w:instrText>
            </w:r>
            <w:r>
              <w:rPr>
                <w:noProof/>
                <w:webHidden/>
              </w:rPr>
            </w:r>
            <w:r>
              <w:rPr>
                <w:noProof/>
                <w:webHidden/>
              </w:rPr>
              <w:fldChar w:fldCharType="separate"/>
            </w:r>
            <w:r>
              <w:rPr>
                <w:noProof/>
                <w:webHidden/>
              </w:rPr>
              <w:t>3</w:t>
            </w:r>
            <w:r>
              <w:rPr>
                <w:noProof/>
                <w:webHidden/>
              </w:rPr>
              <w:fldChar w:fldCharType="end"/>
            </w:r>
          </w:hyperlink>
        </w:p>
        <w:p w14:paraId="69A87652" w14:textId="5D25029D"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02" w:history="1">
            <w:r w:rsidRPr="00004FFE">
              <w:rPr>
                <w:rStyle w:val="Hyperkobling"/>
                <w:rFonts w:ascii="Times New Roman" w:hAnsi="Times New Roman"/>
                <w:noProof/>
              </w:rPr>
              <w:t>10.5</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SHA-plan, risikovurdering og instruks for kjøring på kommunal grunn</w:t>
            </w:r>
            <w:r>
              <w:rPr>
                <w:noProof/>
                <w:webHidden/>
              </w:rPr>
              <w:tab/>
            </w:r>
            <w:r>
              <w:rPr>
                <w:noProof/>
                <w:webHidden/>
              </w:rPr>
              <w:fldChar w:fldCharType="begin"/>
            </w:r>
            <w:r>
              <w:rPr>
                <w:noProof/>
                <w:webHidden/>
              </w:rPr>
              <w:instrText xml:space="preserve"> PAGEREF _Toc232160002 \h </w:instrText>
            </w:r>
            <w:r>
              <w:rPr>
                <w:noProof/>
                <w:webHidden/>
              </w:rPr>
            </w:r>
            <w:r>
              <w:rPr>
                <w:noProof/>
                <w:webHidden/>
              </w:rPr>
              <w:fldChar w:fldCharType="separate"/>
            </w:r>
            <w:r>
              <w:rPr>
                <w:noProof/>
                <w:webHidden/>
              </w:rPr>
              <w:t>3</w:t>
            </w:r>
            <w:r>
              <w:rPr>
                <w:noProof/>
                <w:webHidden/>
              </w:rPr>
              <w:fldChar w:fldCharType="end"/>
            </w:r>
          </w:hyperlink>
        </w:p>
        <w:p w14:paraId="7ED00E83" w14:textId="54D99F3F"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03" w:history="1">
            <w:r w:rsidRPr="00004FFE">
              <w:rPr>
                <w:rStyle w:val="Hyperkobling"/>
                <w:rFonts w:ascii="Times New Roman" w:hAnsi="Times New Roman"/>
                <w:noProof/>
              </w:rPr>
              <w:t>10.6</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Markedsføring</w:t>
            </w:r>
            <w:r>
              <w:rPr>
                <w:noProof/>
                <w:webHidden/>
              </w:rPr>
              <w:tab/>
            </w:r>
            <w:r>
              <w:rPr>
                <w:noProof/>
                <w:webHidden/>
              </w:rPr>
              <w:fldChar w:fldCharType="begin"/>
            </w:r>
            <w:r>
              <w:rPr>
                <w:noProof/>
                <w:webHidden/>
              </w:rPr>
              <w:instrText xml:space="preserve"> PAGEREF _Toc232160003 \h </w:instrText>
            </w:r>
            <w:r>
              <w:rPr>
                <w:noProof/>
                <w:webHidden/>
              </w:rPr>
            </w:r>
            <w:r>
              <w:rPr>
                <w:noProof/>
                <w:webHidden/>
              </w:rPr>
              <w:fldChar w:fldCharType="separate"/>
            </w:r>
            <w:r>
              <w:rPr>
                <w:noProof/>
                <w:webHidden/>
              </w:rPr>
              <w:t>3</w:t>
            </w:r>
            <w:r>
              <w:rPr>
                <w:noProof/>
                <w:webHidden/>
              </w:rPr>
              <w:fldChar w:fldCharType="end"/>
            </w:r>
          </w:hyperlink>
        </w:p>
        <w:p w14:paraId="0EC9B8EB" w14:textId="2D3ED612"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04" w:history="1">
            <w:r w:rsidRPr="00004FFE">
              <w:rPr>
                <w:rStyle w:val="Hyperkobling"/>
                <w:rFonts w:ascii="Times New Roman" w:hAnsi="Times New Roman"/>
                <w:noProof/>
              </w:rPr>
              <w:t>10.7</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Miljøbestemmelser</w:t>
            </w:r>
            <w:r>
              <w:rPr>
                <w:noProof/>
                <w:webHidden/>
              </w:rPr>
              <w:tab/>
            </w:r>
            <w:r>
              <w:rPr>
                <w:noProof/>
                <w:webHidden/>
              </w:rPr>
              <w:fldChar w:fldCharType="begin"/>
            </w:r>
            <w:r>
              <w:rPr>
                <w:noProof/>
                <w:webHidden/>
              </w:rPr>
              <w:instrText xml:space="preserve"> PAGEREF _Toc232160004 \h </w:instrText>
            </w:r>
            <w:r>
              <w:rPr>
                <w:noProof/>
                <w:webHidden/>
              </w:rPr>
            </w:r>
            <w:r>
              <w:rPr>
                <w:noProof/>
                <w:webHidden/>
              </w:rPr>
              <w:fldChar w:fldCharType="separate"/>
            </w:r>
            <w:r>
              <w:rPr>
                <w:noProof/>
                <w:webHidden/>
              </w:rPr>
              <w:t>4</w:t>
            </w:r>
            <w:r>
              <w:rPr>
                <w:noProof/>
                <w:webHidden/>
              </w:rPr>
              <w:fldChar w:fldCharType="end"/>
            </w:r>
          </w:hyperlink>
        </w:p>
        <w:p w14:paraId="6BC7D6A0" w14:textId="4E70AFDD"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05" w:history="1">
            <w:r w:rsidRPr="00004FFE">
              <w:rPr>
                <w:rStyle w:val="Hyperkobling"/>
                <w:rFonts w:ascii="Times New Roman" w:hAnsi="Times New Roman"/>
                <w:noProof/>
              </w:rPr>
              <w:t>10.8</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Kristiansand kommunes seriøsitetskrav for ansvarlig næringsliv</w:t>
            </w:r>
            <w:r>
              <w:rPr>
                <w:noProof/>
                <w:webHidden/>
              </w:rPr>
              <w:tab/>
            </w:r>
            <w:r>
              <w:rPr>
                <w:noProof/>
                <w:webHidden/>
              </w:rPr>
              <w:fldChar w:fldCharType="begin"/>
            </w:r>
            <w:r>
              <w:rPr>
                <w:noProof/>
                <w:webHidden/>
              </w:rPr>
              <w:instrText xml:space="preserve"> PAGEREF _Toc232160005 \h </w:instrText>
            </w:r>
            <w:r>
              <w:rPr>
                <w:noProof/>
                <w:webHidden/>
              </w:rPr>
            </w:r>
            <w:r>
              <w:rPr>
                <w:noProof/>
                <w:webHidden/>
              </w:rPr>
              <w:fldChar w:fldCharType="separate"/>
            </w:r>
            <w:r>
              <w:rPr>
                <w:noProof/>
                <w:webHidden/>
              </w:rPr>
              <w:t>4</w:t>
            </w:r>
            <w:r>
              <w:rPr>
                <w:noProof/>
                <w:webHidden/>
              </w:rPr>
              <w:fldChar w:fldCharType="end"/>
            </w:r>
          </w:hyperlink>
        </w:p>
        <w:p w14:paraId="6C81AE5C" w14:textId="280D079B" w:rsidR="00654810" w:rsidRDefault="00654810">
          <w:pPr>
            <w:pStyle w:val="INNH3"/>
            <w:tabs>
              <w:tab w:val="left" w:pos="144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06" w:history="1">
            <w:r w:rsidRPr="00004FFE">
              <w:rPr>
                <w:rStyle w:val="Hyperkobling"/>
                <w:rFonts w:ascii="Times New Roman" w:hAnsi="Times New Roman"/>
                <w:noProof/>
              </w:rPr>
              <w:t>10.8.1</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Seriøsitetskrav</w:t>
            </w:r>
            <w:r>
              <w:rPr>
                <w:noProof/>
                <w:webHidden/>
              </w:rPr>
              <w:tab/>
            </w:r>
            <w:r>
              <w:rPr>
                <w:noProof/>
                <w:webHidden/>
              </w:rPr>
              <w:fldChar w:fldCharType="begin"/>
            </w:r>
            <w:r>
              <w:rPr>
                <w:noProof/>
                <w:webHidden/>
              </w:rPr>
              <w:instrText xml:space="preserve"> PAGEREF _Toc232160006 \h </w:instrText>
            </w:r>
            <w:r>
              <w:rPr>
                <w:noProof/>
                <w:webHidden/>
              </w:rPr>
            </w:r>
            <w:r>
              <w:rPr>
                <w:noProof/>
                <w:webHidden/>
              </w:rPr>
              <w:fldChar w:fldCharType="separate"/>
            </w:r>
            <w:r>
              <w:rPr>
                <w:noProof/>
                <w:webHidden/>
              </w:rPr>
              <w:t>4</w:t>
            </w:r>
            <w:r>
              <w:rPr>
                <w:noProof/>
                <w:webHidden/>
              </w:rPr>
              <w:fldChar w:fldCharType="end"/>
            </w:r>
          </w:hyperlink>
        </w:p>
        <w:p w14:paraId="460AF18A" w14:textId="1A6613AC"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07" w:history="1">
            <w:r w:rsidRPr="00004FFE">
              <w:rPr>
                <w:rStyle w:val="Hyperkobling"/>
                <w:rFonts w:ascii="Times New Roman" w:hAnsi="Times New Roman"/>
                <w:noProof/>
              </w:rPr>
              <w:t>10.9</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Øvrige plikter</w:t>
            </w:r>
            <w:r>
              <w:rPr>
                <w:noProof/>
                <w:webHidden/>
              </w:rPr>
              <w:tab/>
            </w:r>
            <w:r>
              <w:rPr>
                <w:noProof/>
                <w:webHidden/>
              </w:rPr>
              <w:fldChar w:fldCharType="begin"/>
            </w:r>
            <w:r>
              <w:rPr>
                <w:noProof/>
                <w:webHidden/>
              </w:rPr>
              <w:instrText xml:space="preserve"> PAGEREF _Toc232160007 \h </w:instrText>
            </w:r>
            <w:r>
              <w:rPr>
                <w:noProof/>
                <w:webHidden/>
              </w:rPr>
            </w:r>
            <w:r>
              <w:rPr>
                <w:noProof/>
                <w:webHidden/>
              </w:rPr>
              <w:fldChar w:fldCharType="separate"/>
            </w:r>
            <w:r>
              <w:rPr>
                <w:noProof/>
                <w:webHidden/>
              </w:rPr>
              <w:t>4</w:t>
            </w:r>
            <w:r>
              <w:rPr>
                <w:noProof/>
                <w:webHidden/>
              </w:rPr>
              <w:fldChar w:fldCharType="end"/>
            </w:r>
          </w:hyperlink>
        </w:p>
        <w:p w14:paraId="2CE10730" w14:textId="70FD12A8" w:rsidR="00654810" w:rsidRDefault="00654810">
          <w:pPr>
            <w:pStyle w:val="INNH3"/>
            <w:tabs>
              <w:tab w:val="left" w:pos="144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08" w:history="1">
            <w:r w:rsidRPr="00004FFE">
              <w:rPr>
                <w:rStyle w:val="Hyperkobling"/>
                <w:rFonts w:ascii="Times New Roman" w:hAnsi="Times New Roman"/>
                <w:noProof/>
              </w:rPr>
              <w:t>10.9.1</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Møter og seminarer i kontraktsperioden</w:t>
            </w:r>
            <w:r>
              <w:rPr>
                <w:noProof/>
                <w:webHidden/>
              </w:rPr>
              <w:tab/>
            </w:r>
            <w:r>
              <w:rPr>
                <w:noProof/>
                <w:webHidden/>
              </w:rPr>
              <w:fldChar w:fldCharType="begin"/>
            </w:r>
            <w:r>
              <w:rPr>
                <w:noProof/>
                <w:webHidden/>
              </w:rPr>
              <w:instrText xml:space="preserve"> PAGEREF _Toc232160008 \h </w:instrText>
            </w:r>
            <w:r>
              <w:rPr>
                <w:noProof/>
                <w:webHidden/>
              </w:rPr>
            </w:r>
            <w:r>
              <w:rPr>
                <w:noProof/>
                <w:webHidden/>
              </w:rPr>
              <w:fldChar w:fldCharType="separate"/>
            </w:r>
            <w:r>
              <w:rPr>
                <w:noProof/>
                <w:webHidden/>
              </w:rPr>
              <w:t>4</w:t>
            </w:r>
            <w:r>
              <w:rPr>
                <w:noProof/>
                <w:webHidden/>
              </w:rPr>
              <w:fldChar w:fldCharType="end"/>
            </w:r>
          </w:hyperlink>
        </w:p>
        <w:p w14:paraId="4FDD7DED" w14:textId="1D998ACE" w:rsidR="00654810" w:rsidRDefault="00654810">
          <w:pPr>
            <w:pStyle w:val="INNH3"/>
            <w:tabs>
              <w:tab w:val="left" w:pos="144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09" w:history="1">
            <w:r w:rsidRPr="00004FFE">
              <w:rPr>
                <w:rStyle w:val="Hyperkobling"/>
                <w:rFonts w:ascii="Times New Roman" w:hAnsi="Times New Roman"/>
                <w:noProof/>
              </w:rPr>
              <w:t>10.9.2</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Statistikk og informasjon</w:t>
            </w:r>
            <w:r>
              <w:rPr>
                <w:noProof/>
                <w:webHidden/>
              </w:rPr>
              <w:tab/>
            </w:r>
            <w:r>
              <w:rPr>
                <w:noProof/>
                <w:webHidden/>
              </w:rPr>
              <w:fldChar w:fldCharType="begin"/>
            </w:r>
            <w:r>
              <w:rPr>
                <w:noProof/>
                <w:webHidden/>
              </w:rPr>
              <w:instrText xml:space="preserve"> PAGEREF _Toc232160009 \h </w:instrText>
            </w:r>
            <w:r>
              <w:rPr>
                <w:noProof/>
                <w:webHidden/>
              </w:rPr>
            </w:r>
            <w:r>
              <w:rPr>
                <w:noProof/>
                <w:webHidden/>
              </w:rPr>
              <w:fldChar w:fldCharType="separate"/>
            </w:r>
            <w:r>
              <w:rPr>
                <w:noProof/>
                <w:webHidden/>
              </w:rPr>
              <w:t>4</w:t>
            </w:r>
            <w:r>
              <w:rPr>
                <w:noProof/>
                <w:webHidden/>
              </w:rPr>
              <w:fldChar w:fldCharType="end"/>
            </w:r>
          </w:hyperlink>
        </w:p>
        <w:p w14:paraId="7F34BD7E" w14:textId="023E7943" w:rsidR="00654810" w:rsidRDefault="00654810">
          <w:pPr>
            <w:pStyle w:val="INNH1"/>
            <w:rPr>
              <w:rFonts w:asciiTheme="minorHAnsi" w:eastAsiaTheme="minorEastAsia" w:hAnsiTheme="minorHAnsi" w:cstheme="minorBidi"/>
              <w:noProof/>
              <w:kern w:val="2"/>
              <w:sz w:val="24"/>
              <w:szCs w:val="24"/>
              <w:lang w:val="no-NO" w:eastAsia="no-NO"/>
              <w14:ligatures w14:val="standardContextual"/>
            </w:rPr>
          </w:pPr>
          <w:hyperlink w:anchor="_Toc232160010" w:history="1">
            <w:r w:rsidRPr="00004FFE">
              <w:rPr>
                <w:rStyle w:val="Hyperkobling"/>
                <w:rFonts w:ascii="Times New Roman" w:hAnsi="Times New Roman"/>
                <w:noProof/>
              </w:rPr>
              <w:t>11</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Pris og betaling</w:t>
            </w:r>
            <w:r>
              <w:rPr>
                <w:noProof/>
                <w:webHidden/>
              </w:rPr>
              <w:tab/>
            </w:r>
            <w:r>
              <w:rPr>
                <w:noProof/>
                <w:webHidden/>
              </w:rPr>
              <w:fldChar w:fldCharType="begin"/>
            </w:r>
            <w:r>
              <w:rPr>
                <w:noProof/>
                <w:webHidden/>
              </w:rPr>
              <w:instrText xml:space="preserve"> PAGEREF _Toc232160010 \h </w:instrText>
            </w:r>
            <w:r>
              <w:rPr>
                <w:noProof/>
                <w:webHidden/>
              </w:rPr>
            </w:r>
            <w:r>
              <w:rPr>
                <w:noProof/>
                <w:webHidden/>
              </w:rPr>
              <w:fldChar w:fldCharType="separate"/>
            </w:r>
            <w:r>
              <w:rPr>
                <w:noProof/>
                <w:webHidden/>
              </w:rPr>
              <w:t>5</w:t>
            </w:r>
            <w:r>
              <w:rPr>
                <w:noProof/>
                <w:webHidden/>
              </w:rPr>
              <w:fldChar w:fldCharType="end"/>
            </w:r>
          </w:hyperlink>
        </w:p>
        <w:p w14:paraId="25568728" w14:textId="7ADEF91B"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11" w:history="1">
            <w:r w:rsidRPr="00004FFE">
              <w:rPr>
                <w:rStyle w:val="Hyperkobling"/>
                <w:rFonts w:ascii="Times New Roman" w:hAnsi="Times New Roman"/>
                <w:noProof/>
              </w:rPr>
              <w:t>11.1</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Pris</w:t>
            </w:r>
            <w:r>
              <w:rPr>
                <w:noProof/>
                <w:webHidden/>
              </w:rPr>
              <w:tab/>
            </w:r>
            <w:r>
              <w:rPr>
                <w:noProof/>
                <w:webHidden/>
              </w:rPr>
              <w:fldChar w:fldCharType="begin"/>
            </w:r>
            <w:r>
              <w:rPr>
                <w:noProof/>
                <w:webHidden/>
              </w:rPr>
              <w:instrText xml:space="preserve"> PAGEREF _Toc232160011 \h </w:instrText>
            </w:r>
            <w:r>
              <w:rPr>
                <w:noProof/>
                <w:webHidden/>
              </w:rPr>
            </w:r>
            <w:r>
              <w:rPr>
                <w:noProof/>
                <w:webHidden/>
              </w:rPr>
              <w:fldChar w:fldCharType="separate"/>
            </w:r>
            <w:r>
              <w:rPr>
                <w:noProof/>
                <w:webHidden/>
              </w:rPr>
              <w:t>5</w:t>
            </w:r>
            <w:r>
              <w:rPr>
                <w:noProof/>
                <w:webHidden/>
              </w:rPr>
              <w:fldChar w:fldCharType="end"/>
            </w:r>
          </w:hyperlink>
        </w:p>
        <w:p w14:paraId="038BD117" w14:textId="56C79802"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12" w:history="1">
            <w:r w:rsidRPr="00004FFE">
              <w:rPr>
                <w:rStyle w:val="Hyperkobling"/>
                <w:rFonts w:ascii="Times New Roman" w:hAnsi="Times New Roman"/>
                <w:noProof/>
              </w:rPr>
              <w:t>11.2</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Prisregulering</w:t>
            </w:r>
            <w:r>
              <w:rPr>
                <w:noProof/>
                <w:webHidden/>
              </w:rPr>
              <w:tab/>
            </w:r>
            <w:r>
              <w:rPr>
                <w:noProof/>
                <w:webHidden/>
              </w:rPr>
              <w:fldChar w:fldCharType="begin"/>
            </w:r>
            <w:r>
              <w:rPr>
                <w:noProof/>
                <w:webHidden/>
              </w:rPr>
              <w:instrText xml:space="preserve"> PAGEREF _Toc232160012 \h </w:instrText>
            </w:r>
            <w:r>
              <w:rPr>
                <w:noProof/>
                <w:webHidden/>
              </w:rPr>
            </w:r>
            <w:r>
              <w:rPr>
                <w:noProof/>
                <w:webHidden/>
              </w:rPr>
              <w:fldChar w:fldCharType="separate"/>
            </w:r>
            <w:r>
              <w:rPr>
                <w:noProof/>
                <w:webHidden/>
              </w:rPr>
              <w:t>5</w:t>
            </w:r>
            <w:r>
              <w:rPr>
                <w:noProof/>
                <w:webHidden/>
              </w:rPr>
              <w:fldChar w:fldCharType="end"/>
            </w:r>
          </w:hyperlink>
        </w:p>
        <w:p w14:paraId="25E124BE" w14:textId="488451F6"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13" w:history="1">
            <w:r w:rsidRPr="00004FFE">
              <w:rPr>
                <w:rStyle w:val="Hyperkobling"/>
                <w:rFonts w:ascii="Times New Roman" w:hAnsi="Times New Roman"/>
                <w:noProof/>
              </w:rPr>
              <w:t>11.3</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Timelister</w:t>
            </w:r>
            <w:r>
              <w:rPr>
                <w:noProof/>
                <w:webHidden/>
              </w:rPr>
              <w:tab/>
            </w:r>
            <w:r>
              <w:rPr>
                <w:noProof/>
                <w:webHidden/>
              </w:rPr>
              <w:fldChar w:fldCharType="begin"/>
            </w:r>
            <w:r>
              <w:rPr>
                <w:noProof/>
                <w:webHidden/>
              </w:rPr>
              <w:instrText xml:space="preserve"> PAGEREF _Toc232160013 \h </w:instrText>
            </w:r>
            <w:r>
              <w:rPr>
                <w:noProof/>
                <w:webHidden/>
              </w:rPr>
            </w:r>
            <w:r>
              <w:rPr>
                <w:noProof/>
                <w:webHidden/>
              </w:rPr>
              <w:fldChar w:fldCharType="separate"/>
            </w:r>
            <w:r>
              <w:rPr>
                <w:noProof/>
                <w:webHidden/>
              </w:rPr>
              <w:t>5</w:t>
            </w:r>
            <w:r>
              <w:rPr>
                <w:noProof/>
                <w:webHidden/>
              </w:rPr>
              <w:fldChar w:fldCharType="end"/>
            </w:r>
          </w:hyperlink>
        </w:p>
        <w:p w14:paraId="494B4824" w14:textId="6A134D0A" w:rsidR="00654810" w:rsidRDefault="00654810">
          <w:pPr>
            <w:pStyle w:val="INNH2"/>
            <w:tabs>
              <w:tab w:val="left" w:pos="960"/>
              <w:tab w:val="right" w:leader="dot" w:pos="9345"/>
            </w:tabs>
            <w:rPr>
              <w:rFonts w:asciiTheme="minorHAnsi" w:eastAsiaTheme="minorEastAsia" w:hAnsiTheme="minorHAnsi" w:cstheme="minorBidi"/>
              <w:noProof/>
              <w:kern w:val="2"/>
              <w:sz w:val="24"/>
              <w:szCs w:val="24"/>
              <w:lang w:val="no-NO" w:eastAsia="no-NO"/>
              <w14:ligatures w14:val="standardContextual"/>
            </w:rPr>
          </w:pPr>
          <w:hyperlink w:anchor="_Toc232160014" w:history="1">
            <w:r w:rsidRPr="00004FFE">
              <w:rPr>
                <w:rStyle w:val="Hyperkobling"/>
                <w:rFonts w:ascii="Times New Roman" w:hAnsi="Times New Roman"/>
                <w:noProof/>
              </w:rPr>
              <w:t>11.4</w:t>
            </w:r>
            <w:r>
              <w:rPr>
                <w:rFonts w:asciiTheme="minorHAnsi" w:eastAsiaTheme="minorEastAsia" w:hAnsiTheme="minorHAnsi" w:cstheme="minorBidi"/>
                <w:noProof/>
                <w:kern w:val="2"/>
                <w:sz w:val="24"/>
                <w:szCs w:val="24"/>
                <w:lang w:val="no-NO" w:eastAsia="no-NO"/>
                <w14:ligatures w14:val="standardContextual"/>
              </w:rPr>
              <w:tab/>
            </w:r>
            <w:r w:rsidRPr="00004FFE">
              <w:rPr>
                <w:rStyle w:val="Hyperkobling"/>
                <w:rFonts w:ascii="Times New Roman" w:hAnsi="Times New Roman"/>
                <w:noProof/>
              </w:rPr>
              <w:t>Fakturering</w:t>
            </w:r>
            <w:r>
              <w:rPr>
                <w:noProof/>
                <w:webHidden/>
              </w:rPr>
              <w:tab/>
            </w:r>
            <w:r>
              <w:rPr>
                <w:noProof/>
                <w:webHidden/>
              </w:rPr>
              <w:fldChar w:fldCharType="begin"/>
            </w:r>
            <w:r>
              <w:rPr>
                <w:noProof/>
                <w:webHidden/>
              </w:rPr>
              <w:instrText xml:space="preserve"> PAGEREF _Toc232160014 \h </w:instrText>
            </w:r>
            <w:r>
              <w:rPr>
                <w:noProof/>
                <w:webHidden/>
              </w:rPr>
            </w:r>
            <w:r>
              <w:rPr>
                <w:noProof/>
                <w:webHidden/>
              </w:rPr>
              <w:fldChar w:fldCharType="separate"/>
            </w:r>
            <w:r>
              <w:rPr>
                <w:noProof/>
                <w:webHidden/>
              </w:rPr>
              <w:t>5</w:t>
            </w:r>
            <w:r>
              <w:rPr>
                <w:noProof/>
                <w:webHidden/>
              </w:rPr>
              <w:fldChar w:fldCharType="end"/>
            </w:r>
          </w:hyperlink>
        </w:p>
        <w:p w14:paraId="1DF0096C" w14:textId="681B72FA" w:rsidR="000C1A4E" w:rsidRPr="0007414C" w:rsidRDefault="00182EB3" w:rsidP="007229A1">
          <w:pPr>
            <w:rPr>
              <w:rFonts w:ascii="Times New Roman" w:hAnsi="Times New Roman"/>
              <w:sz w:val="20"/>
            </w:rPr>
          </w:pPr>
          <w:r w:rsidRPr="00AF584C">
            <w:rPr>
              <w:rFonts w:ascii="Times New Roman" w:hAnsi="Times New Roman"/>
              <w:sz w:val="20"/>
            </w:rPr>
            <w:fldChar w:fldCharType="end"/>
          </w:r>
        </w:p>
      </w:sdtContent>
    </w:sdt>
    <w:p w14:paraId="72DC4378" w14:textId="77777777" w:rsidR="00111B0A" w:rsidRPr="0007414C" w:rsidRDefault="00111B0A" w:rsidP="00E560F7">
      <w:pPr>
        <w:pStyle w:val="Overskrift1"/>
        <w:numPr>
          <w:ilvl w:val="0"/>
          <w:numId w:val="0"/>
        </w:numPr>
        <w:jc w:val="both"/>
        <w:rPr>
          <w:rFonts w:ascii="Times New Roman" w:hAnsi="Times New Roman" w:cs="Times New Roman"/>
          <w:sz w:val="22"/>
          <w:szCs w:val="22"/>
        </w:rPr>
        <w:sectPr w:rsidR="00111B0A" w:rsidRPr="0007414C" w:rsidSect="00164108">
          <w:headerReference w:type="default" r:id="rId11"/>
          <w:footerReference w:type="default" r:id="rId12"/>
          <w:headerReference w:type="first" r:id="rId13"/>
          <w:footerReference w:type="first" r:id="rId14"/>
          <w:pgSz w:w="11907" w:h="16840"/>
          <w:pgMar w:top="1418" w:right="1276" w:bottom="1134" w:left="1276" w:header="397" w:footer="567" w:gutter="0"/>
          <w:cols w:space="708"/>
          <w:noEndnote/>
          <w:titlePg/>
          <w:docGrid w:linePitch="299"/>
        </w:sectPr>
      </w:pPr>
      <w:bookmarkStart w:id="1" w:name="_Toc340670309"/>
      <w:bookmarkStart w:id="2" w:name="_Toc321136361"/>
    </w:p>
    <w:p w14:paraId="0F521885" w14:textId="350FA02A" w:rsidR="00E405FD" w:rsidRPr="003E1BAA" w:rsidRDefault="00E405FD" w:rsidP="009010C8">
      <w:pPr>
        <w:pStyle w:val="Overskrift1"/>
        <w:jc w:val="both"/>
        <w:rPr>
          <w:rFonts w:ascii="Times New Roman" w:hAnsi="Times New Roman" w:cs="Times New Roman"/>
        </w:rPr>
      </w:pPr>
      <w:bookmarkStart w:id="3" w:name="_Toc232159985"/>
      <w:r w:rsidRPr="003E1BAA">
        <w:rPr>
          <w:rFonts w:ascii="Times New Roman" w:hAnsi="Times New Roman" w:cs="Times New Roman"/>
        </w:rPr>
        <w:lastRenderedPageBreak/>
        <w:t>Alminnelige bestemmelser</w:t>
      </w:r>
      <w:bookmarkEnd w:id="3"/>
    </w:p>
    <w:p w14:paraId="2178A879" w14:textId="6AE03DA7" w:rsidR="00E405FD" w:rsidRPr="00D5664C" w:rsidRDefault="00E405FD" w:rsidP="00E405FD">
      <w:pPr>
        <w:jc w:val="both"/>
        <w:rPr>
          <w:rFonts w:ascii="Times New Roman" w:hAnsi="Times New Roman"/>
          <w:sz w:val="20"/>
        </w:rPr>
      </w:pPr>
      <w:r w:rsidRPr="00D5664C">
        <w:rPr>
          <w:rFonts w:ascii="Times New Roman" w:hAnsi="Times New Roman"/>
          <w:sz w:val="20"/>
        </w:rPr>
        <w:t xml:space="preserve">Som alminnelige </w:t>
      </w:r>
      <w:proofErr w:type="spellStart"/>
      <w:r w:rsidRPr="00D5664C">
        <w:rPr>
          <w:rFonts w:ascii="Times New Roman" w:hAnsi="Times New Roman"/>
          <w:sz w:val="20"/>
        </w:rPr>
        <w:t>kontraktsbestemmelser</w:t>
      </w:r>
      <w:proofErr w:type="spellEnd"/>
      <w:r w:rsidRPr="00D5664C">
        <w:rPr>
          <w:rFonts w:ascii="Times New Roman" w:hAnsi="Times New Roman"/>
          <w:sz w:val="20"/>
        </w:rPr>
        <w:t xml:space="preserve"> gjelder Kristiansand kommune sine standard avtalevilkår for tjenestekjøp. Disse gjelder med de tillegg og endringer som følger nedenfor.  </w:t>
      </w:r>
    </w:p>
    <w:p w14:paraId="2CE3F1BD" w14:textId="77777777" w:rsidR="00E405FD" w:rsidRPr="00D5664C" w:rsidRDefault="00E405FD" w:rsidP="00E405FD">
      <w:pPr>
        <w:jc w:val="both"/>
        <w:rPr>
          <w:rFonts w:ascii="Times New Roman" w:hAnsi="Times New Roman"/>
          <w:sz w:val="20"/>
        </w:rPr>
      </w:pPr>
    </w:p>
    <w:p w14:paraId="37E7B666" w14:textId="04486B8B" w:rsidR="007260B3" w:rsidRPr="00D5664C" w:rsidRDefault="00E405FD" w:rsidP="00E405FD">
      <w:pPr>
        <w:jc w:val="both"/>
        <w:rPr>
          <w:rFonts w:ascii="Times New Roman" w:hAnsi="Times New Roman"/>
          <w:sz w:val="20"/>
        </w:rPr>
      </w:pPr>
      <w:r w:rsidRPr="00D5664C">
        <w:rPr>
          <w:rFonts w:ascii="Times New Roman" w:hAnsi="Times New Roman"/>
          <w:sz w:val="20"/>
        </w:rPr>
        <w:t xml:space="preserve">Ved motstrid mellom de ovennevnte </w:t>
      </w:r>
      <w:proofErr w:type="spellStart"/>
      <w:r w:rsidRPr="00D5664C">
        <w:rPr>
          <w:rFonts w:ascii="Times New Roman" w:hAnsi="Times New Roman"/>
          <w:sz w:val="20"/>
        </w:rPr>
        <w:t>kontraktsbestemmelsene</w:t>
      </w:r>
      <w:proofErr w:type="spellEnd"/>
      <w:r w:rsidRPr="00D5664C">
        <w:rPr>
          <w:rFonts w:ascii="Times New Roman" w:hAnsi="Times New Roman"/>
          <w:sz w:val="20"/>
        </w:rPr>
        <w:t xml:space="preserve"> og dette avtaledokumentet, går dette avtaledokumentet med vedlegg foran.  </w:t>
      </w:r>
    </w:p>
    <w:p w14:paraId="1D595959" w14:textId="67C75FF5" w:rsidR="009010C8" w:rsidRPr="003E1BAA" w:rsidRDefault="00E405FD" w:rsidP="00E405FD">
      <w:pPr>
        <w:pStyle w:val="Overskrift1"/>
        <w:jc w:val="both"/>
        <w:rPr>
          <w:rFonts w:ascii="Times New Roman" w:hAnsi="Times New Roman" w:cs="Times New Roman"/>
        </w:rPr>
      </w:pPr>
      <w:bookmarkStart w:id="4" w:name="_Toc232159986"/>
      <w:bookmarkEnd w:id="1"/>
      <w:r w:rsidRPr="003E1BAA">
        <w:rPr>
          <w:rFonts w:ascii="Times New Roman" w:hAnsi="Times New Roman" w:cs="Times New Roman"/>
        </w:rPr>
        <w:t>Kontrakten</w:t>
      </w:r>
      <w:bookmarkEnd w:id="4"/>
    </w:p>
    <w:p w14:paraId="341AD6AF" w14:textId="5BA07A08" w:rsidR="00403F3E" w:rsidRPr="00D5664C" w:rsidRDefault="00EA7A64" w:rsidP="00403F3E">
      <w:pPr>
        <w:jc w:val="both"/>
        <w:rPr>
          <w:rFonts w:ascii="Times New Roman" w:hAnsi="Times New Roman"/>
          <w:sz w:val="20"/>
        </w:rPr>
      </w:pPr>
      <w:r w:rsidRPr="00D5664C">
        <w:rPr>
          <w:rFonts w:ascii="Times New Roman" w:hAnsi="Times New Roman"/>
          <w:sz w:val="20"/>
        </w:rPr>
        <w:t>Med mindre annet er avtalt, består kontrakten av følgende dokumenter:</w:t>
      </w:r>
    </w:p>
    <w:p w14:paraId="76F24D7C" w14:textId="77777777" w:rsidR="00EA7A64" w:rsidRPr="00D5664C" w:rsidRDefault="00EA7A64" w:rsidP="00403F3E">
      <w:pPr>
        <w:jc w:val="both"/>
        <w:rPr>
          <w:rFonts w:ascii="Times New Roman" w:hAnsi="Times New Roman"/>
          <w:sz w:val="20"/>
        </w:rPr>
      </w:pPr>
    </w:p>
    <w:p w14:paraId="19645289"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Eventuelle endringsavtaler;</w:t>
      </w:r>
    </w:p>
    <w:p w14:paraId="38BF1043"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Kontraktsdokument (avtaledokument);</w:t>
      </w:r>
    </w:p>
    <w:p w14:paraId="14DFA08D"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Eventuelt referat fra forhandlingsmøter;</w:t>
      </w:r>
    </w:p>
    <w:p w14:paraId="621EFC44"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 xml:space="preserve">Leverandørens tilbud eller ordrebekreftelse; </w:t>
      </w:r>
    </w:p>
    <w:p w14:paraId="59C09BA3" w14:textId="77777777"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 xml:space="preserve">Oppdragsgivers konkurransegrunnlag, tilbudsforespørsel eller bestilling; </w:t>
      </w:r>
    </w:p>
    <w:p w14:paraId="4D1F9B60" w14:textId="28E1D613" w:rsidR="00BF487D" w:rsidRPr="00D5664C" w:rsidRDefault="00BF487D" w:rsidP="007767AC">
      <w:pPr>
        <w:pStyle w:val="Listeavsnitt"/>
        <w:numPr>
          <w:ilvl w:val="0"/>
          <w:numId w:val="3"/>
        </w:numPr>
        <w:jc w:val="both"/>
        <w:rPr>
          <w:rFonts w:ascii="Times New Roman" w:hAnsi="Times New Roman"/>
          <w:sz w:val="20"/>
        </w:rPr>
      </w:pPr>
      <w:r w:rsidRPr="00D5664C">
        <w:rPr>
          <w:rFonts w:ascii="Times New Roman" w:hAnsi="Times New Roman"/>
          <w:sz w:val="20"/>
        </w:rPr>
        <w:t>Standard kontraktsvilkår for tjenestekjøp</w:t>
      </w:r>
    </w:p>
    <w:p w14:paraId="50987F93" w14:textId="77777777" w:rsidR="00BF487D" w:rsidRPr="00D5664C" w:rsidRDefault="00BF487D" w:rsidP="00BF487D">
      <w:pPr>
        <w:jc w:val="both"/>
        <w:rPr>
          <w:rFonts w:ascii="Times New Roman" w:hAnsi="Times New Roman"/>
          <w:sz w:val="20"/>
        </w:rPr>
      </w:pPr>
    </w:p>
    <w:p w14:paraId="000493FB" w14:textId="6A664635" w:rsidR="007260B3" w:rsidRPr="00D5664C" w:rsidRDefault="00BF487D" w:rsidP="005E62CE">
      <w:pPr>
        <w:jc w:val="both"/>
        <w:rPr>
          <w:rFonts w:ascii="Times New Roman" w:hAnsi="Times New Roman"/>
          <w:sz w:val="20"/>
        </w:rPr>
      </w:pPr>
      <w:r w:rsidRPr="00D5664C">
        <w:rPr>
          <w:rFonts w:ascii="Times New Roman" w:hAnsi="Times New Roman"/>
          <w:sz w:val="20"/>
        </w:rPr>
        <w:t>Ved motstrid gjelder dokumentene i nevnte rekkefølge.</w:t>
      </w:r>
    </w:p>
    <w:p w14:paraId="624261FB" w14:textId="05AC09B3" w:rsidR="00294364" w:rsidRPr="003E1BAA" w:rsidRDefault="00294364" w:rsidP="00294364">
      <w:pPr>
        <w:pStyle w:val="Overskrift1"/>
        <w:jc w:val="both"/>
        <w:rPr>
          <w:rFonts w:ascii="Times New Roman" w:hAnsi="Times New Roman" w:cs="Times New Roman"/>
        </w:rPr>
      </w:pPr>
      <w:bookmarkStart w:id="5" w:name="_Toc340670310"/>
      <w:bookmarkStart w:id="6" w:name="_Toc232159987"/>
      <w:r w:rsidRPr="003E1BAA">
        <w:rPr>
          <w:rFonts w:ascii="Times New Roman" w:hAnsi="Times New Roman" w:cs="Times New Roman"/>
        </w:rPr>
        <w:t>Tilsluttede parter</w:t>
      </w:r>
      <w:bookmarkEnd w:id="6"/>
    </w:p>
    <w:p w14:paraId="45E05CF7" w14:textId="77777777" w:rsidR="0076537E" w:rsidRPr="00D5664C" w:rsidRDefault="0076537E" w:rsidP="0076537E">
      <w:pPr>
        <w:jc w:val="both"/>
        <w:rPr>
          <w:rFonts w:ascii="Times New Roman" w:hAnsi="Times New Roman"/>
          <w:sz w:val="20"/>
        </w:rPr>
      </w:pPr>
      <w:r w:rsidRPr="009C325A">
        <w:rPr>
          <w:rFonts w:ascii="Times New Roman" w:hAnsi="Times New Roman"/>
          <w:sz w:val="20"/>
        </w:rPr>
        <w:t>Det er ingen tilsluttede parter i denne rammeavtalen.</w:t>
      </w:r>
    </w:p>
    <w:p w14:paraId="6A7DAA04" w14:textId="77777777" w:rsidR="0076537E" w:rsidRPr="00D5664C" w:rsidRDefault="0076537E" w:rsidP="0076537E">
      <w:pPr>
        <w:jc w:val="both"/>
        <w:rPr>
          <w:rFonts w:ascii="Times New Roman" w:hAnsi="Times New Roman"/>
          <w:sz w:val="20"/>
        </w:rPr>
      </w:pPr>
    </w:p>
    <w:p w14:paraId="230B4FA7" w14:textId="77777777" w:rsidR="00F521A6" w:rsidRPr="003E1BAA" w:rsidRDefault="00F521A6" w:rsidP="00F521A6">
      <w:pPr>
        <w:pStyle w:val="Overskrift1"/>
        <w:jc w:val="both"/>
        <w:rPr>
          <w:rFonts w:ascii="Times New Roman" w:hAnsi="Times New Roman" w:cs="Times New Roman"/>
        </w:rPr>
      </w:pPr>
      <w:bookmarkStart w:id="7" w:name="_Toc221567802"/>
      <w:bookmarkStart w:id="8" w:name="_Toc232159988"/>
      <w:r w:rsidRPr="003E1BAA">
        <w:rPr>
          <w:rFonts w:ascii="Times New Roman" w:hAnsi="Times New Roman" w:cs="Times New Roman"/>
        </w:rPr>
        <w:t>Rammeavtalens varighet</w:t>
      </w:r>
      <w:bookmarkEnd w:id="7"/>
      <w:bookmarkEnd w:id="8"/>
    </w:p>
    <w:p w14:paraId="2513F66E" w14:textId="63519B9E" w:rsidR="00F521A6" w:rsidRPr="00D5664C" w:rsidRDefault="00F521A6" w:rsidP="00F521A6">
      <w:pPr>
        <w:jc w:val="both"/>
        <w:rPr>
          <w:rFonts w:ascii="Times New Roman" w:hAnsi="Times New Roman"/>
          <w:sz w:val="20"/>
        </w:rPr>
      </w:pPr>
      <w:r w:rsidRPr="00D5664C">
        <w:rPr>
          <w:rFonts w:ascii="Times New Roman" w:hAnsi="Times New Roman"/>
          <w:sz w:val="20"/>
        </w:rPr>
        <w:t xml:space="preserve">Partenes rettigheter og plikter etter avtalen løper i </w:t>
      </w:r>
      <w:r w:rsidRPr="00FF5093">
        <w:rPr>
          <w:rFonts w:ascii="Times New Roman" w:hAnsi="Times New Roman"/>
          <w:sz w:val="20"/>
        </w:rPr>
        <w:t>2 år fr</w:t>
      </w:r>
      <w:r w:rsidR="001D294D">
        <w:rPr>
          <w:rFonts w:ascii="Times New Roman" w:hAnsi="Times New Roman"/>
          <w:sz w:val="20"/>
        </w:rPr>
        <w:t>a 01.</w:t>
      </w:r>
      <w:r w:rsidR="00EF1095">
        <w:rPr>
          <w:rFonts w:ascii="Times New Roman" w:hAnsi="Times New Roman"/>
          <w:sz w:val="20"/>
        </w:rPr>
        <w:t>10</w:t>
      </w:r>
      <w:r w:rsidR="001D294D">
        <w:rPr>
          <w:rFonts w:ascii="Times New Roman" w:hAnsi="Times New Roman"/>
          <w:sz w:val="20"/>
        </w:rPr>
        <w:t xml:space="preserve">.2026 til </w:t>
      </w:r>
      <w:r w:rsidR="00F53122">
        <w:rPr>
          <w:rFonts w:ascii="Times New Roman" w:hAnsi="Times New Roman"/>
          <w:sz w:val="20"/>
        </w:rPr>
        <w:t>3</w:t>
      </w:r>
      <w:r w:rsidR="00EF1095">
        <w:rPr>
          <w:rFonts w:ascii="Times New Roman" w:hAnsi="Times New Roman"/>
          <w:sz w:val="20"/>
        </w:rPr>
        <w:t>0</w:t>
      </w:r>
      <w:r w:rsidR="00F53122">
        <w:rPr>
          <w:rFonts w:ascii="Times New Roman" w:hAnsi="Times New Roman"/>
          <w:sz w:val="20"/>
        </w:rPr>
        <w:t>.0</w:t>
      </w:r>
      <w:r w:rsidR="00EF1095">
        <w:rPr>
          <w:rFonts w:ascii="Times New Roman" w:hAnsi="Times New Roman"/>
          <w:sz w:val="20"/>
        </w:rPr>
        <w:t>9</w:t>
      </w:r>
      <w:r w:rsidR="00F53122">
        <w:rPr>
          <w:rFonts w:ascii="Times New Roman" w:hAnsi="Times New Roman"/>
          <w:sz w:val="20"/>
        </w:rPr>
        <w:t>.202</w:t>
      </w:r>
      <w:r w:rsidR="00FF5093">
        <w:rPr>
          <w:rFonts w:ascii="Times New Roman" w:hAnsi="Times New Roman"/>
          <w:sz w:val="20"/>
        </w:rPr>
        <w:t>8</w:t>
      </w:r>
      <w:r w:rsidRPr="00D5664C">
        <w:rPr>
          <w:rFonts w:ascii="Times New Roman" w:hAnsi="Times New Roman"/>
          <w:sz w:val="20"/>
        </w:rPr>
        <w:t xml:space="preserve">. Oppdragsgiver har opsjon på forlengelse av avtalen for inntil </w:t>
      </w:r>
      <w:r w:rsidRPr="00FF5093">
        <w:rPr>
          <w:rFonts w:ascii="Times New Roman" w:hAnsi="Times New Roman"/>
          <w:sz w:val="20"/>
        </w:rPr>
        <w:t>1 + 1 år</w:t>
      </w:r>
      <w:r w:rsidR="003D4753">
        <w:rPr>
          <w:rFonts w:ascii="Times New Roman" w:hAnsi="Times New Roman"/>
          <w:sz w:val="20"/>
        </w:rPr>
        <w:t>, avtalen kan dermed maksimalt løpe til 3</w:t>
      </w:r>
      <w:r w:rsidR="00EF1095">
        <w:rPr>
          <w:rFonts w:ascii="Times New Roman" w:hAnsi="Times New Roman"/>
          <w:sz w:val="20"/>
        </w:rPr>
        <w:t>0</w:t>
      </w:r>
      <w:r w:rsidR="003D4753">
        <w:rPr>
          <w:rFonts w:ascii="Times New Roman" w:hAnsi="Times New Roman"/>
          <w:sz w:val="20"/>
        </w:rPr>
        <w:t>.0</w:t>
      </w:r>
      <w:r w:rsidR="00EF1095">
        <w:rPr>
          <w:rFonts w:ascii="Times New Roman" w:hAnsi="Times New Roman"/>
          <w:sz w:val="20"/>
        </w:rPr>
        <w:t>9</w:t>
      </w:r>
      <w:r w:rsidR="003D4753">
        <w:rPr>
          <w:rFonts w:ascii="Times New Roman" w:hAnsi="Times New Roman"/>
          <w:sz w:val="20"/>
        </w:rPr>
        <w:t>.2030</w:t>
      </w:r>
      <w:r w:rsidRPr="00D5664C">
        <w:rPr>
          <w:rFonts w:ascii="Times New Roman" w:hAnsi="Times New Roman"/>
          <w:sz w:val="20"/>
        </w:rPr>
        <w:t>. Oppdragsgiver skal senest 3 måneder før utløpet av avtalen gi Leverandør skriftlig melding om opsjon vil bli utløst.</w:t>
      </w:r>
    </w:p>
    <w:p w14:paraId="2E1E264D" w14:textId="77777777" w:rsidR="00F521A6" w:rsidRPr="00D5664C" w:rsidRDefault="00F521A6" w:rsidP="00F521A6">
      <w:pPr>
        <w:jc w:val="both"/>
        <w:rPr>
          <w:rFonts w:ascii="Times New Roman" w:hAnsi="Times New Roman"/>
          <w:sz w:val="20"/>
        </w:rPr>
      </w:pPr>
    </w:p>
    <w:p w14:paraId="638228FA" w14:textId="09E19502" w:rsidR="00F521A6" w:rsidRPr="00D5664C" w:rsidRDefault="00F521A6" w:rsidP="00F521A6">
      <w:pPr>
        <w:jc w:val="both"/>
        <w:rPr>
          <w:rFonts w:ascii="Times New Roman" w:hAnsi="Times New Roman"/>
          <w:sz w:val="20"/>
        </w:rPr>
      </w:pPr>
      <w:r w:rsidRPr="00D5664C">
        <w:rPr>
          <w:rFonts w:ascii="Times New Roman" w:hAnsi="Times New Roman"/>
          <w:sz w:val="20"/>
        </w:rPr>
        <w:t>Avrop under rammeavtalen kan skje i hele rammeavtalens periode. Rammeavtalens vilkår skal fortsatt regulere avtaleforholdet mellom partene for eventuelle enkeltkontrakter som løper ut over rammeavtaleperioden, forutsatt at disse er inngått under rammeavtaleperioden.</w:t>
      </w:r>
    </w:p>
    <w:p w14:paraId="136AEBC5" w14:textId="77777777" w:rsidR="00F521A6" w:rsidRPr="003E1BAA" w:rsidRDefault="00F521A6" w:rsidP="00F521A6">
      <w:pPr>
        <w:pStyle w:val="Overskrift1"/>
        <w:jc w:val="both"/>
        <w:rPr>
          <w:rFonts w:ascii="Times New Roman" w:hAnsi="Times New Roman" w:cs="Times New Roman"/>
        </w:rPr>
      </w:pPr>
      <w:bookmarkStart w:id="9" w:name="_Toc221567803"/>
      <w:bookmarkStart w:id="10" w:name="_Toc232159989"/>
      <w:r w:rsidRPr="003E1BAA">
        <w:rPr>
          <w:rFonts w:ascii="Times New Roman" w:hAnsi="Times New Roman" w:cs="Times New Roman"/>
        </w:rPr>
        <w:t>Rammeavtalens verdi</w:t>
      </w:r>
      <w:bookmarkEnd w:id="9"/>
      <w:bookmarkEnd w:id="10"/>
    </w:p>
    <w:p w14:paraId="07E39C18" w14:textId="09C6C6D3" w:rsidR="00F521A6" w:rsidRDefault="00F521A6" w:rsidP="00F521A6">
      <w:pPr>
        <w:jc w:val="both"/>
        <w:rPr>
          <w:rFonts w:ascii="Times New Roman" w:hAnsi="Times New Roman"/>
          <w:sz w:val="20"/>
        </w:rPr>
      </w:pPr>
      <w:r w:rsidRPr="00D5664C">
        <w:rPr>
          <w:rFonts w:ascii="Times New Roman" w:hAnsi="Times New Roman"/>
          <w:sz w:val="20"/>
        </w:rPr>
        <w:t>Maksimalverdien av de oppdrag som kan tildeles på rammeavtalen e</w:t>
      </w:r>
      <w:r w:rsidR="003D4753">
        <w:rPr>
          <w:rFonts w:ascii="Times New Roman" w:hAnsi="Times New Roman"/>
          <w:sz w:val="20"/>
        </w:rPr>
        <w:t xml:space="preserve">r </w:t>
      </w:r>
      <w:r w:rsidR="00E71A14">
        <w:rPr>
          <w:rFonts w:ascii="Times New Roman" w:hAnsi="Times New Roman"/>
          <w:sz w:val="20"/>
        </w:rPr>
        <w:t>4</w:t>
      </w:r>
      <w:r w:rsidR="00F50D1D">
        <w:rPr>
          <w:rFonts w:ascii="Times New Roman" w:hAnsi="Times New Roman"/>
          <w:sz w:val="20"/>
        </w:rPr>
        <w:t>,</w:t>
      </w:r>
      <w:r w:rsidR="00E71A14">
        <w:rPr>
          <w:rFonts w:ascii="Times New Roman" w:hAnsi="Times New Roman"/>
          <w:sz w:val="20"/>
        </w:rPr>
        <w:t>5</w:t>
      </w:r>
      <w:r w:rsidR="003D4753">
        <w:rPr>
          <w:rFonts w:ascii="Times New Roman" w:hAnsi="Times New Roman"/>
          <w:sz w:val="20"/>
        </w:rPr>
        <w:t xml:space="preserve"> millioner </w:t>
      </w:r>
      <w:r w:rsidR="00AA5F9B">
        <w:rPr>
          <w:rFonts w:ascii="Times New Roman" w:hAnsi="Times New Roman"/>
          <w:sz w:val="20"/>
        </w:rPr>
        <w:t>kroner ekskl. mva. over en periode på 4 år</w:t>
      </w:r>
      <w:r w:rsidRPr="00D5664C">
        <w:rPr>
          <w:rFonts w:ascii="Times New Roman" w:hAnsi="Times New Roman"/>
          <w:sz w:val="20"/>
        </w:rPr>
        <w:t>. Leverandør plikter å informere Oppdragsgiver når Leverandør har mottatt ordrer for 80% av maksimalverdi. Oppdragsgiver kan si opp avtalen erstatningsfritt, med en måneds skriftlig varsel, dersom rammeavtalens maksimalverdi forventes å bli oversteget.</w:t>
      </w:r>
    </w:p>
    <w:p w14:paraId="68DC5C27" w14:textId="77777777" w:rsidR="00EF3A20" w:rsidRDefault="00EF3A20" w:rsidP="00F521A6">
      <w:pPr>
        <w:jc w:val="both"/>
        <w:rPr>
          <w:rFonts w:ascii="Times New Roman" w:hAnsi="Times New Roman"/>
          <w:sz w:val="20"/>
        </w:rPr>
      </w:pPr>
    </w:p>
    <w:p w14:paraId="62368D3F" w14:textId="23EA9C0C" w:rsidR="00EF3A20" w:rsidRPr="008372BE" w:rsidRDefault="00EF3A20" w:rsidP="008372BE">
      <w:pPr>
        <w:pStyle w:val="Overskrift1"/>
        <w:jc w:val="both"/>
        <w:rPr>
          <w:rFonts w:ascii="Times New Roman" w:hAnsi="Times New Roman" w:cs="Times New Roman"/>
        </w:rPr>
      </w:pPr>
      <w:bookmarkStart w:id="11" w:name="_Toc232159990"/>
      <w:r w:rsidRPr="008372BE">
        <w:rPr>
          <w:rFonts w:ascii="Times New Roman" w:hAnsi="Times New Roman" w:cs="Times New Roman"/>
        </w:rPr>
        <w:t>Rammeavtalens avropsmekanisme</w:t>
      </w:r>
      <w:bookmarkEnd w:id="11"/>
    </w:p>
    <w:p w14:paraId="6800E4FB" w14:textId="1868A010" w:rsidR="00EF3A20" w:rsidRDefault="003869E6" w:rsidP="00EF3A20">
      <w:pPr>
        <w:rPr>
          <w:rFonts w:ascii="Times New Roman" w:hAnsi="Times New Roman"/>
          <w:sz w:val="20"/>
        </w:rPr>
      </w:pPr>
      <w:r w:rsidRPr="003869E6">
        <w:rPr>
          <w:rFonts w:ascii="Times New Roman" w:hAnsi="Times New Roman"/>
          <w:sz w:val="20"/>
        </w:rPr>
        <w:t xml:space="preserve">Denne rammeavtalen er inngått med </w:t>
      </w:r>
      <w:r w:rsidRPr="00A941E4">
        <w:rPr>
          <w:rFonts w:ascii="Times New Roman" w:hAnsi="Times New Roman"/>
          <w:sz w:val="20"/>
          <w:highlight w:val="yellow"/>
        </w:rPr>
        <w:t>tre (3)</w:t>
      </w:r>
      <w:r w:rsidRPr="003869E6">
        <w:rPr>
          <w:rFonts w:ascii="Times New Roman" w:hAnsi="Times New Roman"/>
          <w:sz w:val="20"/>
        </w:rPr>
        <w:t xml:space="preserve"> leverandører i rangert rekkefølge. Avrop på rammeavtalen skal skje ved direkteavrop etter fossefallmetoden</w:t>
      </w:r>
      <w:r w:rsidR="007142C0" w:rsidRPr="008372BE">
        <w:rPr>
          <w:rFonts w:ascii="Times New Roman" w:hAnsi="Times New Roman"/>
          <w:sz w:val="20"/>
        </w:rPr>
        <w:t xml:space="preserve">. </w:t>
      </w:r>
    </w:p>
    <w:p w14:paraId="38CAB4BB" w14:textId="77777777" w:rsidR="0046040C" w:rsidRDefault="0046040C" w:rsidP="00EF3A20">
      <w:pPr>
        <w:rPr>
          <w:rFonts w:ascii="Times New Roman" w:hAnsi="Times New Roman"/>
          <w:sz w:val="20"/>
        </w:rPr>
      </w:pPr>
    </w:p>
    <w:p w14:paraId="7CE844C6" w14:textId="77777777" w:rsidR="00D604A4" w:rsidRPr="00041855" w:rsidRDefault="00D604A4" w:rsidP="00D604A4">
      <w:pPr>
        <w:jc w:val="both"/>
        <w:rPr>
          <w:rFonts w:ascii="Times New Roman" w:hAnsi="Times New Roman"/>
          <w:sz w:val="20"/>
        </w:rPr>
      </w:pPr>
      <w:r w:rsidRPr="00041855">
        <w:rPr>
          <w:rFonts w:ascii="Times New Roman" w:hAnsi="Times New Roman"/>
          <w:sz w:val="20"/>
        </w:rPr>
        <w:t>Den rangerte rekkefølgen er som følger:</w:t>
      </w:r>
    </w:p>
    <w:p w14:paraId="75A363A7" w14:textId="77777777" w:rsidR="00D604A4" w:rsidRPr="00D604A4" w:rsidRDefault="00D604A4" w:rsidP="00D604A4">
      <w:pPr>
        <w:numPr>
          <w:ilvl w:val="0"/>
          <w:numId w:val="12"/>
        </w:numPr>
        <w:jc w:val="both"/>
        <w:rPr>
          <w:rFonts w:ascii="Times New Roman" w:hAnsi="Times New Roman"/>
          <w:sz w:val="20"/>
          <w:lang w:val="en-US"/>
        </w:rPr>
      </w:pPr>
      <w:proofErr w:type="spellStart"/>
      <w:r w:rsidRPr="59893E43">
        <w:rPr>
          <w:rFonts w:ascii="Times New Roman" w:hAnsi="Times New Roman"/>
          <w:sz w:val="20"/>
          <w:lang w:val="en-US"/>
        </w:rPr>
        <w:t>prioritet</w:t>
      </w:r>
      <w:proofErr w:type="spellEnd"/>
      <w:r w:rsidRPr="59893E43">
        <w:rPr>
          <w:rFonts w:ascii="Times New Roman" w:hAnsi="Times New Roman"/>
          <w:sz w:val="20"/>
          <w:lang w:val="en-US"/>
        </w:rPr>
        <w:t>: [</w:t>
      </w:r>
      <w:proofErr w:type="spellStart"/>
      <w:r w:rsidRPr="59893E43">
        <w:rPr>
          <w:rFonts w:ascii="Times New Roman" w:hAnsi="Times New Roman"/>
          <w:sz w:val="20"/>
          <w:highlight w:val="yellow"/>
          <w:lang w:val="en-US"/>
        </w:rPr>
        <w:t>Leverandør</w:t>
      </w:r>
      <w:proofErr w:type="spellEnd"/>
      <w:r w:rsidRPr="59893E43">
        <w:rPr>
          <w:rFonts w:ascii="Times New Roman" w:hAnsi="Times New Roman"/>
          <w:sz w:val="20"/>
          <w:highlight w:val="yellow"/>
          <w:lang w:val="en-US"/>
        </w:rPr>
        <w:t xml:space="preserve"> 1</w:t>
      </w:r>
      <w:r w:rsidRPr="59893E43">
        <w:rPr>
          <w:rFonts w:ascii="Times New Roman" w:hAnsi="Times New Roman"/>
          <w:sz w:val="20"/>
          <w:lang w:val="en-US"/>
        </w:rPr>
        <w:t>]</w:t>
      </w:r>
    </w:p>
    <w:p w14:paraId="1832E419" w14:textId="77777777" w:rsidR="00D604A4" w:rsidRPr="00D604A4" w:rsidRDefault="00D604A4" w:rsidP="00D604A4">
      <w:pPr>
        <w:numPr>
          <w:ilvl w:val="0"/>
          <w:numId w:val="12"/>
        </w:numPr>
        <w:jc w:val="both"/>
        <w:rPr>
          <w:rFonts w:ascii="Times New Roman" w:hAnsi="Times New Roman"/>
          <w:sz w:val="20"/>
          <w:lang w:val="en-US"/>
        </w:rPr>
      </w:pPr>
      <w:proofErr w:type="spellStart"/>
      <w:r w:rsidRPr="59893E43">
        <w:rPr>
          <w:rFonts w:ascii="Times New Roman" w:hAnsi="Times New Roman"/>
          <w:sz w:val="20"/>
          <w:lang w:val="en-US"/>
        </w:rPr>
        <w:t>prioritet</w:t>
      </w:r>
      <w:proofErr w:type="spellEnd"/>
      <w:r w:rsidRPr="59893E43">
        <w:rPr>
          <w:rFonts w:ascii="Times New Roman" w:hAnsi="Times New Roman"/>
          <w:sz w:val="20"/>
          <w:lang w:val="en-US"/>
        </w:rPr>
        <w:t>: [</w:t>
      </w:r>
      <w:proofErr w:type="spellStart"/>
      <w:r w:rsidRPr="59893E43">
        <w:rPr>
          <w:rFonts w:ascii="Times New Roman" w:hAnsi="Times New Roman"/>
          <w:sz w:val="20"/>
          <w:highlight w:val="yellow"/>
          <w:lang w:val="en-US"/>
        </w:rPr>
        <w:t>Leverandør</w:t>
      </w:r>
      <w:proofErr w:type="spellEnd"/>
      <w:r w:rsidRPr="59893E43">
        <w:rPr>
          <w:rFonts w:ascii="Times New Roman" w:hAnsi="Times New Roman"/>
          <w:sz w:val="20"/>
          <w:highlight w:val="yellow"/>
          <w:lang w:val="en-US"/>
        </w:rPr>
        <w:t xml:space="preserve"> 2</w:t>
      </w:r>
      <w:r w:rsidRPr="59893E43">
        <w:rPr>
          <w:rFonts w:ascii="Times New Roman" w:hAnsi="Times New Roman"/>
          <w:sz w:val="20"/>
          <w:lang w:val="en-US"/>
        </w:rPr>
        <w:t>]</w:t>
      </w:r>
    </w:p>
    <w:p w14:paraId="7365523E" w14:textId="77777777" w:rsidR="00D604A4" w:rsidRPr="00D604A4" w:rsidRDefault="00D604A4" w:rsidP="00D604A4">
      <w:pPr>
        <w:numPr>
          <w:ilvl w:val="0"/>
          <w:numId w:val="12"/>
        </w:numPr>
        <w:jc w:val="both"/>
        <w:rPr>
          <w:rFonts w:ascii="Times New Roman" w:hAnsi="Times New Roman"/>
          <w:sz w:val="20"/>
          <w:lang w:val="en-US"/>
        </w:rPr>
      </w:pPr>
      <w:proofErr w:type="spellStart"/>
      <w:r w:rsidRPr="59893E43">
        <w:rPr>
          <w:rFonts w:ascii="Times New Roman" w:hAnsi="Times New Roman"/>
          <w:sz w:val="20"/>
          <w:lang w:val="en-US"/>
        </w:rPr>
        <w:t>prioritet</w:t>
      </w:r>
      <w:proofErr w:type="spellEnd"/>
      <w:r w:rsidRPr="59893E43">
        <w:rPr>
          <w:rFonts w:ascii="Times New Roman" w:hAnsi="Times New Roman"/>
          <w:sz w:val="20"/>
          <w:lang w:val="en-US"/>
        </w:rPr>
        <w:t>: [</w:t>
      </w:r>
      <w:proofErr w:type="spellStart"/>
      <w:r w:rsidRPr="59893E43">
        <w:rPr>
          <w:rFonts w:ascii="Times New Roman" w:hAnsi="Times New Roman"/>
          <w:sz w:val="20"/>
          <w:highlight w:val="yellow"/>
          <w:lang w:val="en-US"/>
        </w:rPr>
        <w:t>Leverandør</w:t>
      </w:r>
      <w:proofErr w:type="spellEnd"/>
      <w:r w:rsidRPr="59893E43">
        <w:rPr>
          <w:rFonts w:ascii="Times New Roman" w:hAnsi="Times New Roman"/>
          <w:sz w:val="20"/>
          <w:highlight w:val="yellow"/>
          <w:lang w:val="en-US"/>
        </w:rPr>
        <w:t xml:space="preserve"> 3</w:t>
      </w:r>
      <w:r w:rsidRPr="59893E43">
        <w:rPr>
          <w:rFonts w:ascii="Times New Roman" w:hAnsi="Times New Roman"/>
          <w:sz w:val="20"/>
          <w:lang w:val="en-US"/>
        </w:rPr>
        <w:t>]</w:t>
      </w:r>
    </w:p>
    <w:p w14:paraId="6E15C570" w14:textId="77777777" w:rsidR="00055B6C" w:rsidRPr="00055B6C" w:rsidRDefault="00055B6C" w:rsidP="00055B6C">
      <w:pPr>
        <w:jc w:val="both"/>
        <w:rPr>
          <w:rFonts w:ascii="Times New Roman" w:hAnsi="Times New Roman"/>
          <w:sz w:val="20"/>
        </w:rPr>
      </w:pPr>
    </w:p>
    <w:p w14:paraId="534BE0E5" w14:textId="77777777" w:rsidR="0001083A" w:rsidRPr="00041855" w:rsidRDefault="0001083A" w:rsidP="0001083A">
      <w:pPr>
        <w:jc w:val="both"/>
        <w:rPr>
          <w:rFonts w:ascii="Times New Roman" w:hAnsi="Times New Roman"/>
          <w:sz w:val="20"/>
        </w:rPr>
      </w:pPr>
      <w:r w:rsidRPr="00041855">
        <w:rPr>
          <w:rFonts w:ascii="Times New Roman" w:hAnsi="Times New Roman"/>
          <w:sz w:val="20"/>
        </w:rPr>
        <w:t>Uavhengig av oppdragets størrelse, omfang eller kompleksitet skal forespørsel om leveranse rettes til leverandør rangert som nr. 1.</w:t>
      </w:r>
    </w:p>
    <w:p w14:paraId="440CE109" w14:textId="77777777" w:rsidR="0001083A" w:rsidRPr="0001083A" w:rsidRDefault="0001083A" w:rsidP="0001083A">
      <w:pPr>
        <w:jc w:val="both"/>
        <w:rPr>
          <w:rFonts w:ascii="Times New Roman" w:hAnsi="Times New Roman"/>
          <w:sz w:val="20"/>
        </w:rPr>
      </w:pPr>
    </w:p>
    <w:p w14:paraId="794302C0" w14:textId="38DC60B3" w:rsidR="00E67414" w:rsidRPr="00E71A14" w:rsidRDefault="0001083A" w:rsidP="00055B6C">
      <w:pPr>
        <w:jc w:val="both"/>
        <w:rPr>
          <w:rFonts w:ascii="Times New Roman" w:hAnsi="Times New Roman"/>
          <w:sz w:val="20"/>
        </w:rPr>
      </w:pPr>
      <w:r w:rsidRPr="00041855">
        <w:rPr>
          <w:rFonts w:ascii="Times New Roman" w:hAnsi="Times New Roman"/>
          <w:sz w:val="20"/>
        </w:rPr>
        <w:t xml:space="preserve">Dersom leverandør rangert som nr. 1 ikke har tilstrekkelig ledig kapasitet til å overholde kontraktsfestet responstid, jf. punkt 10.2, skal forespørsel rettes til leverandør rangert som nr. 2. </w:t>
      </w:r>
      <w:r w:rsidRPr="00E71A14">
        <w:rPr>
          <w:rFonts w:ascii="Times New Roman" w:hAnsi="Times New Roman"/>
          <w:sz w:val="20"/>
        </w:rPr>
        <w:t>Tilsvarende gjelder for leverandør rangert som nr. 3.</w:t>
      </w:r>
    </w:p>
    <w:p w14:paraId="62CE5EAF" w14:textId="77777777" w:rsidR="00DA254A" w:rsidRDefault="00DA254A" w:rsidP="00055B6C">
      <w:pPr>
        <w:jc w:val="both"/>
        <w:rPr>
          <w:rFonts w:ascii="Times New Roman" w:hAnsi="Times New Roman"/>
          <w:sz w:val="20"/>
        </w:rPr>
      </w:pPr>
    </w:p>
    <w:p w14:paraId="669F887E" w14:textId="1068BCB4" w:rsidR="00DA254A" w:rsidRPr="00041855" w:rsidRDefault="00DA254A" w:rsidP="00055B6C">
      <w:pPr>
        <w:jc w:val="both"/>
        <w:rPr>
          <w:rFonts w:ascii="Times New Roman" w:hAnsi="Times New Roman"/>
          <w:sz w:val="20"/>
        </w:rPr>
      </w:pPr>
    </w:p>
    <w:p w14:paraId="41E7E8AF" w14:textId="77777777" w:rsidR="00F521A6" w:rsidRPr="003E1BAA" w:rsidRDefault="00F521A6" w:rsidP="00F521A6">
      <w:pPr>
        <w:pStyle w:val="Overskrift1"/>
        <w:jc w:val="both"/>
        <w:rPr>
          <w:rFonts w:ascii="Times New Roman" w:hAnsi="Times New Roman" w:cs="Times New Roman"/>
        </w:rPr>
      </w:pPr>
      <w:bookmarkStart w:id="12" w:name="_Toc221567804"/>
      <w:bookmarkStart w:id="13" w:name="_Toc232159991"/>
      <w:r w:rsidRPr="003E1BAA">
        <w:rPr>
          <w:rFonts w:ascii="Times New Roman" w:hAnsi="Times New Roman" w:cs="Times New Roman"/>
        </w:rPr>
        <w:lastRenderedPageBreak/>
        <w:t>Eksklusivitet</w:t>
      </w:r>
      <w:bookmarkEnd w:id="12"/>
      <w:bookmarkEnd w:id="13"/>
    </w:p>
    <w:p w14:paraId="796EA0B2" w14:textId="24E04823" w:rsidR="00AA1C94" w:rsidRPr="00D5664C" w:rsidRDefault="00F521A6" w:rsidP="00F521A6">
      <w:pPr>
        <w:jc w:val="both"/>
        <w:rPr>
          <w:rFonts w:ascii="Times New Roman" w:hAnsi="Times New Roman"/>
          <w:sz w:val="20"/>
        </w:rPr>
      </w:pPr>
      <w:r w:rsidRPr="00D5664C">
        <w:rPr>
          <w:rFonts w:ascii="Times New Roman" w:hAnsi="Times New Roman"/>
          <w:sz w:val="20"/>
        </w:rPr>
        <w:t>Denne rammeavtalen er ikke eksklusiv. Oppdragsgiver forbeholder seg retten til å inngå rammeavtale eller enkeltkjøp med andre Leverandører.</w:t>
      </w:r>
    </w:p>
    <w:p w14:paraId="1EB2F44C" w14:textId="3443F1D0" w:rsidR="00182EB3" w:rsidRPr="003E1BAA" w:rsidRDefault="00182EB3" w:rsidP="005E62CE">
      <w:pPr>
        <w:pStyle w:val="Overskrift1"/>
        <w:jc w:val="both"/>
        <w:rPr>
          <w:rFonts w:ascii="Times New Roman" w:hAnsi="Times New Roman" w:cs="Times New Roman"/>
        </w:rPr>
      </w:pPr>
      <w:bookmarkStart w:id="14" w:name="_Toc232159992"/>
      <w:r w:rsidRPr="003E1BAA">
        <w:rPr>
          <w:rFonts w:ascii="Times New Roman" w:hAnsi="Times New Roman" w:cs="Times New Roman"/>
        </w:rPr>
        <w:t>Partenes representanter</w:t>
      </w:r>
      <w:bookmarkEnd w:id="2"/>
      <w:bookmarkEnd w:id="5"/>
      <w:bookmarkEnd w:id="14"/>
    </w:p>
    <w:p w14:paraId="21DD8FAE" w14:textId="77777777" w:rsidR="007260B3" w:rsidRPr="00D5664C" w:rsidRDefault="007260B3" w:rsidP="007260B3">
      <w:pPr>
        <w:jc w:val="both"/>
        <w:rPr>
          <w:rFonts w:ascii="Times New Roman" w:hAnsi="Times New Roman"/>
          <w:sz w:val="20"/>
        </w:rPr>
      </w:pPr>
      <w:r w:rsidRPr="00D5664C">
        <w:rPr>
          <w:rFonts w:ascii="Times New Roman" w:hAnsi="Times New Roman"/>
          <w:sz w:val="20"/>
        </w:rPr>
        <w:t>Hver av partene skal utpeke en partsrepresentant. Navnene på representantene skal inntas i kontraktsdokumentet. Utskiftning av representanter skal varsles skriftlig innen rimelig tid.</w:t>
      </w:r>
    </w:p>
    <w:p w14:paraId="3663BA40" w14:textId="77777777" w:rsidR="007260B3" w:rsidRPr="00D5664C" w:rsidRDefault="007260B3" w:rsidP="007260B3">
      <w:pPr>
        <w:jc w:val="both"/>
        <w:rPr>
          <w:rFonts w:ascii="Times New Roman" w:hAnsi="Times New Roman"/>
          <w:sz w:val="20"/>
        </w:rPr>
      </w:pPr>
    </w:p>
    <w:p w14:paraId="4BDDD09D" w14:textId="77777777" w:rsidR="007260B3" w:rsidRPr="00D5664C" w:rsidRDefault="007260B3" w:rsidP="007260B3">
      <w:pPr>
        <w:jc w:val="both"/>
        <w:rPr>
          <w:rFonts w:ascii="Times New Roman" w:hAnsi="Times New Roman"/>
          <w:sz w:val="20"/>
        </w:rPr>
      </w:pPr>
      <w:r w:rsidRPr="00D5664C">
        <w:rPr>
          <w:rFonts w:ascii="Times New Roman" w:hAnsi="Times New Roman"/>
          <w:sz w:val="20"/>
        </w:rP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5DB6E7E7" w14:textId="77777777" w:rsidR="007260B3" w:rsidRPr="00D5664C" w:rsidRDefault="007260B3" w:rsidP="007260B3">
      <w:pPr>
        <w:jc w:val="both"/>
        <w:rPr>
          <w:rFonts w:ascii="Times New Roman" w:hAnsi="Times New Roman"/>
          <w:sz w:val="20"/>
        </w:rPr>
      </w:pPr>
    </w:p>
    <w:p w14:paraId="43D16EDB" w14:textId="1798FF0A" w:rsidR="00182EB3" w:rsidRPr="00D5664C" w:rsidRDefault="007260B3" w:rsidP="007260B3">
      <w:pPr>
        <w:jc w:val="both"/>
        <w:rPr>
          <w:rFonts w:ascii="Times New Roman" w:hAnsi="Times New Roman"/>
          <w:sz w:val="20"/>
        </w:rPr>
      </w:pPr>
      <w:r w:rsidRPr="00D5664C">
        <w:rPr>
          <w:rFonts w:ascii="Times New Roman" w:hAnsi="Times New Roman"/>
          <w:sz w:val="20"/>
        </w:rPr>
        <w:t>Partene kan ikke forplikte hverandre overfor tredjemann uten særskilt fullmakt.</w:t>
      </w:r>
    </w:p>
    <w:p w14:paraId="7EBC8CB0" w14:textId="77777777" w:rsidR="007260B3" w:rsidRPr="00D5664C" w:rsidRDefault="007260B3" w:rsidP="007260B3">
      <w:pPr>
        <w:jc w:val="both"/>
        <w:rPr>
          <w:rFonts w:ascii="Times New Roman" w:hAnsi="Times New Roman"/>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554"/>
      </w:tblGrid>
      <w:tr w:rsidR="00182EB3" w:rsidRPr="00D5664C" w14:paraId="6E1E4B42" w14:textId="77777777" w:rsidTr="00C078AB">
        <w:trPr>
          <w:trHeight w:val="444"/>
        </w:trPr>
        <w:tc>
          <w:tcPr>
            <w:tcW w:w="4606" w:type="dxa"/>
            <w:shd w:val="clear" w:color="auto" w:fill="D9E2F3" w:themeFill="accent1" w:themeFillTint="33"/>
          </w:tcPr>
          <w:p w14:paraId="5496970F" w14:textId="1F65BBA0" w:rsidR="00182EB3" w:rsidRPr="00D5664C" w:rsidRDefault="00182EB3" w:rsidP="005E62CE">
            <w:pPr>
              <w:pStyle w:val="Bunntekst"/>
              <w:tabs>
                <w:tab w:val="clear" w:pos="9072"/>
              </w:tabs>
              <w:jc w:val="both"/>
              <w:rPr>
                <w:rFonts w:ascii="Times New Roman" w:hAnsi="Times New Roman"/>
                <w:sz w:val="20"/>
              </w:rPr>
            </w:pPr>
            <w:r w:rsidRPr="00D5664C">
              <w:rPr>
                <w:rFonts w:ascii="Times New Roman" w:hAnsi="Times New Roman"/>
                <w:sz w:val="20"/>
              </w:rPr>
              <w:t xml:space="preserve">For </w:t>
            </w:r>
            <w:r w:rsidR="0067024E" w:rsidRPr="00D5664C">
              <w:rPr>
                <w:rFonts w:ascii="Times New Roman" w:hAnsi="Times New Roman"/>
                <w:sz w:val="20"/>
              </w:rPr>
              <w:t>Oppdragsgiver</w:t>
            </w:r>
            <w:r w:rsidRPr="00D5664C">
              <w:rPr>
                <w:rFonts w:ascii="Times New Roman" w:hAnsi="Times New Roman"/>
                <w:sz w:val="20"/>
              </w:rPr>
              <w:t>:</w:t>
            </w:r>
          </w:p>
        </w:tc>
        <w:tc>
          <w:tcPr>
            <w:tcW w:w="4554" w:type="dxa"/>
            <w:shd w:val="clear" w:color="auto" w:fill="D9E2F3" w:themeFill="accent1" w:themeFillTint="33"/>
          </w:tcPr>
          <w:p w14:paraId="302DF50A" w14:textId="77777777" w:rsidR="00182EB3" w:rsidRPr="00D5664C" w:rsidRDefault="00182EB3" w:rsidP="005E62CE">
            <w:pPr>
              <w:pStyle w:val="Bunntekst"/>
              <w:tabs>
                <w:tab w:val="clear" w:pos="9072"/>
              </w:tabs>
              <w:jc w:val="both"/>
              <w:rPr>
                <w:rFonts w:ascii="Times New Roman" w:hAnsi="Times New Roman"/>
                <w:sz w:val="20"/>
              </w:rPr>
            </w:pPr>
            <w:r w:rsidRPr="00D5664C">
              <w:rPr>
                <w:rFonts w:ascii="Times New Roman" w:hAnsi="Times New Roman"/>
                <w:sz w:val="20"/>
              </w:rPr>
              <w:t>For Leverandøren:</w:t>
            </w:r>
          </w:p>
        </w:tc>
      </w:tr>
      <w:tr w:rsidR="00182EB3" w:rsidRPr="00D5664C" w14:paraId="6B59D538" w14:textId="77777777" w:rsidTr="00C078AB">
        <w:trPr>
          <w:trHeight w:val="417"/>
        </w:trPr>
        <w:tc>
          <w:tcPr>
            <w:tcW w:w="4606" w:type="dxa"/>
          </w:tcPr>
          <w:p w14:paraId="1B3A1FE2"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Navn: </w:t>
            </w:r>
          </w:p>
          <w:p w14:paraId="1FE5F326" w14:textId="1F0745FE" w:rsidR="00182EB3" w:rsidRPr="00D5664C" w:rsidRDefault="00C043F1" w:rsidP="005E62CE">
            <w:pPr>
              <w:jc w:val="both"/>
              <w:rPr>
                <w:rFonts w:ascii="Times New Roman" w:hAnsi="Times New Roman"/>
                <w:sz w:val="20"/>
              </w:rPr>
            </w:pPr>
            <w:r w:rsidRPr="00C043F1">
              <w:rPr>
                <w:rFonts w:ascii="Times New Roman" w:hAnsi="Times New Roman"/>
                <w:sz w:val="20"/>
                <w:highlight w:val="yellow"/>
              </w:rPr>
              <w:t>XX</w:t>
            </w:r>
          </w:p>
        </w:tc>
        <w:tc>
          <w:tcPr>
            <w:tcW w:w="4554" w:type="dxa"/>
          </w:tcPr>
          <w:p w14:paraId="53ADCEAC"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Navn: </w:t>
            </w:r>
          </w:p>
          <w:p w14:paraId="4DDE7C78" w14:textId="5EC507BC" w:rsidR="00182EB3" w:rsidRPr="00D5664C" w:rsidRDefault="00C043F1" w:rsidP="005E62CE">
            <w:pPr>
              <w:jc w:val="both"/>
              <w:rPr>
                <w:rFonts w:ascii="Times New Roman" w:hAnsi="Times New Roman"/>
                <w:sz w:val="20"/>
              </w:rPr>
            </w:pPr>
            <w:r w:rsidRPr="00C043F1">
              <w:rPr>
                <w:rFonts w:ascii="Times New Roman" w:hAnsi="Times New Roman"/>
                <w:sz w:val="20"/>
                <w:highlight w:val="yellow"/>
              </w:rPr>
              <w:t>XX</w:t>
            </w:r>
          </w:p>
        </w:tc>
      </w:tr>
      <w:tr w:rsidR="00182EB3" w:rsidRPr="00D5664C" w14:paraId="71A92BEE" w14:textId="77777777" w:rsidTr="00C078AB">
        <w:trPr>
          <w:trHeight w:val="272"/>
        </w:trPr>
        <w:tc>
          <w:tcPr>
            <w:tcW w:w="4606" w:type="dxa"/>
          </w:tcPr>
          <w:p w14:paraId="7055A613" w14:textId="77777777" w:rsidR="00182EB3" w:rsidRPr="00D5664C" w:rsidRDefault="00182EB3" w:rsidP="005E62CE">
            <w:pPr>
              <w:pStyle w:val="gp-tekst"/>
              <w:jc w:val="both"/>
              <w:rPr>
                <w:rFonts w:ascii="Times New Roman" w:hAnsi="Times New Roman"/>
              </w:rPr>
            </w:pPr>
            <w:r w:rsidRPr="00D5664C">
              <w:rPr>
                <w:rFonts w:ascii="Times New Roman" w:hAnsi="Times New Roman"/>
              </w:rPr>
              <w:t xml:space="preserve">Adresse: </w:t>
            </w:r>
          </w:p>
          <w:p w14:paraId="20D113ED" w14:textId="4A6B12F2" w:rsidR="00182EB3" w:rsidRPr="00D5664C" w:rsidRDefault="00C043F1" w:rsidP="005E62CE">
            <w:pPr>
              <w:jc w:val="both"/>
              <w:rPr>
                <w:rFonts w:ascii="Times New Roman" w:hAnsi="Times New Roman"/>
                <w:sz w:val="20"/>
              </w:rPr>
            </w:pPr>
            <w:r w:rsidRPr="00C043F1">
              <w:rPr>
                <w:rFonts w:ascii="Times New Roman" w:hAnsi="Times New Roman"/>
                <w:sz w:val="20"/>
                <w:highlight w:val="yellow"/>
              </w:rPr>
              <w:t>XX</w:t>
            </w:r>
          </w:p>
        </w:tc>
        <w:tc>
          <w:tcPr>
            <w:tcW w:w="4554" w:type="dxa"/>
          </w:tcPr>
          <w:p w14:paraId="663585E0" w14:textId="77777777" w:rsidR="00182EB3" w:rsidRDefault="00182EB3" w:rsidP="005E62CE">
            <w:pPr>
              <w:pStyle w:val="gp-tekst"/>
              <w:jc w:val="both"/>
              <w:rPr>
                <w:rFonts w:ascii="Times New Roman" w:hAnsi="Times New Roman"/>
              </w:rPr>
            </w:pPr>
            <w:r w:rsidRPr="00D5664C">
              <w:rPr>
                <w:rFonts w:ascii="Times New Roman" w:hAnsi="Times New Roman"/>
              </w:rPr>
              <w:t xml:space="preserve">Adresse: </w:t>
            </w:r>
          </w:p>
          <w:p w14:paraId="0FF629AB" w14:textId="2E5DC7C1" w:rsidR="00C043F1" w:rsidRPr="00D5664C" w:rsidRDefault="00C043F1" w:rsidP="005E62CE">
            <w:pPr>
              <w:pStyle w:val="gp-tekst"/>
              <w:jc w:val="both"/>
              <w:rPr>
                <w:rFonts w:ascii="Times New Roman" w:hAnsi="Times New Roman"/>
              </w:rPr>
            </w:pPr>
            <w:r w:rsidRPr="00C043F1">
              <w:rPr>
                <w:rFonts w:ascii="Times New Roman" w:hAnsi="Times New Roman"/>
                <w:highlight w:val="yellow"/>
              </w:rPr>
              <w:t>XX</w:t>
            </w:r>
          </w:p>
        </w:tc>
      </w:tr>
      <w:tr w:rsidR="00182EB3" w:rsidRPr="00D5664C" w14:paraId="097842C8" w14:textId="77777777" w:rsidTr="00C078AB">
        <w:trPr>
          <w:trHeight w:val="484"/>
        </w:trPr>
        <w:tc>
          <w:tcPr>
            <w:tcW w:w="4606" w:type="dxa"/>
          </w:tcPr>
          <w:p w14:paraId="2D403915" w14:textId="77777777" w:rsidR="00182EB3" w:rsidRDefault="00182EB3" w:rsidP="005E62CE">
            <w:pPr>
              <w:jc w:val="both"/>
              <w:rPr>
                <w:rFonts w:ascii="Times New Roman" w:hAnsi="Times New Roman"/>
                <w:sz w:val="20"/>
              </w:rPr>
            </w:pPr>
            <w:r w:rsidRPr="00D5664C">
              <w:rPr>
                <w:rFonts w:ascii="Times New Roman" w:hAnsi="Times New Roman"/>
                <w:sz w:val="20"/>
              </w:rPr>
              <w:t xml:space="preserve">Tlf.: </w:t>
            </w:r>
          </w:p>
          <w:p w14:paraId="46F96637" w14:textId="13DAA230" w:rsidR="00C043F1" w:rsidRPr="00C043F1" w:rsidRDefault="00C043F1" w:rsidP="00C043F1">
            <w:pPr>
              <w:rPr>
                <w:rFonts w:ascii="Times New Roman" w:hAnsi="Times New Roman"/>
                <w:sz w:val="20"/>
              </w:rPr>
            </w:pPr>
            <w:r w:rsidRPr="00C043F1">
              <w:rPr>
                <w:rFonts w:ascii="Times New Roman" w:hAnsi="Times New Roman"/>
                <w:sz w:val="20"/>
                <w:highlight w:val="yellow"/>
              </w:rPr>
              <w:t>XX</w:t>
            </w:r>
          </w:p>
        </w:tc>
        <w:tc>
          <w:tcPr>
            <w:tcW w:w="4554" w:type="dxa"/>
          </w:tcPr>
          <w:p w14:paraId="6F670082" w14:textId="77777777" w:rsidR="00C043F1" w:rsidRDefault="00182EB3" w:rsidP="005E62CE">
            <w:pPr>
              <w:jc w:val="both"/>
              <w:rPr>
                <w:rFonts w:ascii="Times New Roman" w:hAnsi="Times New Roman"/>
                <w:sz w:val="20"/>
              </w:rPr>
            </w:pPr>
            <w:r w:rsidRPr="00D5664C">
              <w:rPr>
                <w:rFonts w:ascii="Times New Roman" w:hAnsi="Times New Roman"/>
                <w:sz w:val="20"/>
              </w:rPr>
              <w:t xml:space="preserve">Tlf.: </w:t>
            </w:r>
          </w:p>
          <w:p w14:paraId="68D333D4" w14:textId="5D8B70B6" w:rsidR="00C043F1" w:rsidRPr="00D5664C" w:rsidRDefault="00C043F1" w:rsidP="005E62CE">
            <w:pPr>
              <w:jc w:val="both"/>
              <w:rPr>
                <w:rFonts w:ascii="Times New Roman" w:hAnsi="Times New Roman"/>
                <w:sz w:val="20"/>
              </w:rPr>
            </w:pPr>
            <w:r w:rsidRPr="00C043F1">
              <w:rPr>
                <w:rFonts w:ascii="Times New Roman" w:hAnsi="Times New Roman"/>
                <w:sz w:val="20"/>
                <w:highlight w:val="yellow"/>
              </w:rPr>
              <w:t>XX</w:t>
            </w:r>
          </w:p>
        </w:tc>
      </w:tr>
      <w:tr w:rsidR="00182EB3" w:rsidRPr="00D5664C" w14:paraId="629C99B0" w14:textId="77777777" w:rsidTr="00C078AB">
        <w:trPr>
          <w:trHeight w:val="512"/>
        </w:trPr>
        <w:tc>
          <w:tcPr>
            <w:tcW w:w="4606" w:type="dxa"/>
          </w:tcPr>
          <w:p w14:paraId="3608A7B2" w14:textId="77777777" w:rsidR="00182EB3" w:rsidRPr="00D5664C" w:rsidRDefault="00182EB3" w:rsidP="005E62CE">
            <w:pPr>
              <w:jc w:val="both"/>
              <w:rPr>
                <w:rFonts w:ascii="Times New Roman" w:hAnsi="Times New Roman"/>
                <w:sz w:val="20"/>
              </w:rPr>
            </w:pPr>
            <w:r w:rsidRPr="00D5664C">
              <w:rPr>
                <w:rFonts w:ascii="Times New Roman" w:hAnsi="Times New Roman"/>
                <w:sz w:val="20"/>
              </w:rPr>
              <w:t xml:space="preserve">E-postadresse: </w:t>
            </w:r>
          </w:p>
          <w:p w14:paraId="5D6EB6A3" w14:textId="458CD0D2" w:rsidR="000A4039" w:rsidRPr="00D5664C" w:rsidRDefault="00C043F1" w:rsidP="005E62CE">
            <w:pPr>
              <w:pStyle w:val="xxmsonormal"/>
              <w:jc w:val="both"/>
              <w:rPr>
                <w:rFonts w:ascii="Times New Roman" w:hAnsi="Times New Roman" w:cs="Times New Roman"/>
                <w:sz w:val="20"/>
                <w:szCs w:val="20"/>
              </w:rPr>
            </w:pPr>
            <w:r w:rsidRPr="00C043F1">
              <w:rPr>
                <w:rFonts w:ascii="Times New Roman" w:hAnsi="Times New Roman"/>
                <w:sz w:val="20"/>
                <w:highlight w:val="yellow"/>
              </w:rPr>
              <w:t>XX</w:t>
            </w:r>
          </w:p>
        </w:tc>
        <w:tc>
          <w:tcPr>
            <w:tcW w:w="4554" w:type="dxa"/>
          </w:tcPr>
          <w:p w14:paraId="736A5AE6" w14:textId="77777777" w:rsidR="00182EB3" w:rsidRDefault="00182EB3" w:rsidP="005E62CE">
            <w:pPr>
              <w:jc w:val="both"/>
              <w:rPr>
                <w:rFonts w:ascii="Times New Roman" w:hAnsi="Times New Roman"/>
                <w:sz w:val="20"/>
              </w:rPr>
            </w:pPr>
            <w:r w:rsidRPr="00D5664C">
              <w:rPr>
                <w:rFonts w:ascii="Times New Roman" w:hAnsi="Times New Roman"/>
                <w:sz w:val="20"/>
              </w:rPr>
              <w:t xml:space="preserve">E-postadresse: </w:t>
            </w:r>
          </w:p>
          <w:p w14:paraId="7B616640" w14:textId="522E2DF4" w:rsidR="00C043F1" w:rsidRPr="00D5664C" w:rsidRDefault="00C043F1" w:rsidP="005E62CE">
            <w:pPr>
              <w:jc w:val="both"/>
              <w:rPr>
                <w:rFonts w:ascii="Times New Roman" w:hAnsi="Times New Roman"/>
                <w:sz w:val="20"/>
              </w:rPr>
            </w:pPr>
            <w:r w:rsidRPr="00C043F1">
              <w:rPr>
                <w:rFonts w:ascii="Times New Roman" w:hAnsi="Times New Roman"/>
                <w:sz w:val="20"/>
                <w:highlight w:val="yellow"/>
              </w:rPr>
              <w:t>XX</w:t>
            </w:r>
          </w:p>
        </w:tc>
      </w:tr>
    </w:tbl>
    <w:p w14:paraId="68220C58" w14:textId="77777777" w:rsidR="00A30B81" w:rsidRPr="00D5664C" w:rsidRDefault="00A30B81" w:rsidP="00A30B81">
      <w:pPr>
        <w:jc w:val="both"/>
        <w:rPr>
          <w:rFonts w:ascii="Times New Roman" w:hAnsi="Times New Roman"/>
          <w:sz w:val="20"/>
        </w:rPr>
      </w:pPr>
      <w:bookmarkStart w:id="15" w:name="_Toc346888822"/>
      <w:bookmarkStart w:id="16" w:name="_Toc346888896"/>
      <w:bookmarkStart w:id="17" w:name="_Toc346889218"/>
      <w:bookmarkStart w:id="18" w:name="_Toc346889292"/>
      <w:bookmarkStart w:id="19" w:name="_Toc346889399"/>
      <w:bookmarkStart w:id="20" w:name="_Toc346889467"/>
      <w:bookmarkStart w:id="21" w:name="_Toc353197052"/>
      <w:bookmarkStart w:id="22" w:name="_Toc353197116"/>
      <w:bookmarkStart w:id="23" w:name="_Toc353197608"/>
      <w:bookmarkStart w:id="24" w:name="_Toc353360356"/>
      <w:bookmarkStart w:id="25" w:name="_Toc353360416"/>
      <w:bookmarkStart w:id="26" w:name="_Toc353366045"/>
      <w:bookmarkStart w:id="27" w:name="_Toc354129662"/>
      <w:bookmarkStart w:id="28" w:name="_Toc354131168"/>
      <w:bookmarkStart w:id="29" w:name="_Toc354132977"/>
      <w:bookmarkStart w:id="30" w:name="_Toc384279848"/>
      <w:bookmarkStart w:id="31" w:name="_Toc384293474"/>
      <w:bookmarkStart w:id="32" w:name="_Toc384294024"/>
      <w:bookmarkStart w:id="33" w:name="_Toc384296437"/>
      <w:bookmarkStart w:id="34" w:name="_Toc386440099"/>
      <w:bookmarkStart w:id="35" w:name="_Toc396135680"/>
      <w:bookmarkStart w:id="36" w:name="_Toc396135727"/>
      <w:bookmarkStart w:id="37" w:name="_Toc396136314"/>
      <w:bookmarkStart w:id="38" w:name="_Toc396136410"/>
      <w:bookmarkStart w:id="39" w:name="_Toc401667987"/>
      <w:bookmarkStart w:id="40" w:name="_Toc402429108"/>
      <w:bookmarkStart w:id="41" w:name="_Toc402444970"/>
      <w:bookmarkStart w:id="42" w:name="_Toc321136393"/>
      <w:bookmarkStart w:id="43" w:name="_Toc3406703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0D7D228" w14:textId="0A46BB75" w:rsidR="004F58F8" w:rsidRPr="00D5664C" w:rsidRDefault="00A30B81" w:rsidP="003E1BAA">
      <w:pPr>
        <w:jc w:val="both"/>
        <w:rPr>
          <w:rFonts w:ascii="Times New Roman" w:hAnsi="Times New Roman"/>
          <w:sz w:val="20"/>
        </w:rPr>
      </w:pPr>
      <w:r w:rsidRPr="00D5664C">
        <w:rPr>
          <w:rFonts w:ascii="Times New Roman" w:hAnsi="Times New Roman"/>
          <w:sz w:val="20"/>
        </w:rPr>
        <w:t>Partene skal skriftlig varsle hverandre ved utskiftning av representant.</w:t>
      </w:r>
    </w:p>
    <w:p w14:paraId="3C6CF86F" w14:textId="039D8900" w:rsidR="00AC27CE" w:rsidRPr="003E1BAA" w:rsidRDefault="00AC27CE" w:rsidP="00AC27CE">
      <w:pPr>
        <w:pStyle w:val="Overskrift2"/>
        <w:jc w:val="both"/>
        <w:rPr>
          <w:rFonts w:ascii="Times New Roman" w:hAnsi="Times New Roman"/>
          <w:i w:val="0"/>
          <w:iCs w:val="0"/>
          <w:szCs w:val="24"/>
        </w:rPr>
      </w:pPr>
      <w:bookmarkStart w:id="44" w:name="_Toc232159993"/>
      <w:r w:rsidRPr="003E1BAA">
        <w:rPr>
          <w:rFonts w:ascii="Times New Roman" w:hAnsi="Times New Roman"/>
          <w:i w:val="0"/>
          <w:iCs w:val="0"/>
          <w:szCs w:val="24"/>
        </w:rPr>
        <w:t>Varsling</w:t>
      </w:r>
      <w:bookmarkEnd w:id="44"/>
    </w:p>
    <w:p w14:paraId="005DCBB3" w14:textId="614CA609" w:rsidR="00E52919" w:rsidRPr="00D5664C" w:rsidRDefault="00AC27CE" w:rsidP="00644963">
      <w:pPr>
        <w:jc w:val="both"/>
        <w:rPr>
          <w:rFonts w:ascii="Times New Roman" w:hAnsi="Times New Roman"/>
          <w:sz w:val="20"/>
        </w:rPr>
      </w:pPr>
      <w:r w:rsidRPr="00D5664C">
        <w:rPr>
          <w:rFonts w:ascii="Times New Roman" w:hAnsi="Times New Roman"/>
          <w:sz w:val="20"/>
        </w:rPr>
        <w:t>Varsel, krav og andre meldinger som skal gis etter kontrakten, skal sendes til partenes representanter eller til avtalte adresser for varsling. Varsel skal gis skriftlig. Varsel som er innført i referat eller protokoll fra møte mellom partene, regnes som skriftlig varsel.</w:t>
      </w:r>
      <w:bookmarkEnd w:id="42"/>
      <w:bookmarkEnd w:id="43"/>
    </w:p>
    <w:p w14:paraId="00F3F9E3" w14:textId="1FF84542" w:rsidR="0007539F" w:rsidRPr="003E1BAA" w:rsidRDefault="00F93334" w:rsidP="00063664">
      <w:pPr>
        <w:pStyle w:val="Overskrift1"/>
        <w:jc w:val="both"/>
        <w:rPr>
          <w:rFonts w:ascii="Times New Roman" w:hAnsi="Times New Roman" w:cs="Times New Roman"/>
        </w:rPr>
      </w:pPr>
      <w:bookmarkStart w:id="45" w:name="_Toc232159994"/>
      <w:r w:rsidRPr="003E1BAA">
        <w:rPr>
          <w:rFonts w:ascii="Times New Roman" w:hAnsi="Times New Roman" w:cs="Times New Roman"/>
        </w:rPr>
        <w:t>Språk</w:t>
      </w:r>
      <w:bookmarkEnd w:id="45"/>
    </w:p>
    <w:p w14:paraId="4B7D4A49" w14:textId="3AA9A425" w:rsidR="00AB5E0C" w:rsidRPr="00D5664C" w:rsidRDefault="00C97025" w:rsidP="00F93334">
      <w:pPr>
        <w:jc w:val="both"/>
        <w:rPr>
          <w:rFonts w:ascii="Times New Roman" w:hAnsi="Times New Roman"/>
          <w:sz w:val="20"/>
        </w:rPr>
      </w:pPr>
      <w:r w:rsidRPr="00D5664C">
        <w:rPr>
          <w:rFonts w:ascii="Times New Roman" w:hAnsi="Times New Roman"/>
          <w:sz w:val="20"/>
        </w:rPr>
        <w:t>All kommunikasjon mellom Oppdragsgiver/Bestiller og Leverandør skal foregå på norsk.</w:t>
      </w:r>
    </w:p>
    <w:p w14:paraId="79D03DC3" w14:textId="2B8072F2" w:rsidR="00E55A22" w:rsidRPr="003E1BAA" w:rsidRDefault="00063664" w:rsidP="00063664">
      <w:pPr>
        <w:pStyle w:val="Overskrift1"/>
        <w:jc w:val="both"/>
        <w:rPr>
          <w:rFonts w:ascii="Times New Roman" w:hAnsi="Times New Roman" w:cs="Times New Roman"/>
        </w:rPr>
      </w:pPr>
      <w:bookmarkStart w:id="46" w:name="_Toc232159995"/>
      <w:r w:rsidRPr="003E1BAA">
        <w:rPr>
          <w:rFonts w:ascii="Times New Roman" w:hAnsi="Times New Roman" w:cs="Times New Roman"/>
        </w:rPr>
        <w:t>Leverandørens plikter</w:t>
      </w:r>
      <w:r w:rsidR="00604E83" w:rsidRPr="003E1BAA">
        <w:rPr>
          <w:rFonts w:ascii="Times New Roman" w:hAnsi="Times New Roman" w:cs="Times New Roman"/>
        </w:rPr>
        <w:t xml:space="preserve"> og rettigheter</w:t>
      </w:r>
      <w:bookmarkEnd w:id="46"/>
    </w:p>
    <w:p w14:paraId="735412E4" w14:textId="25A39AE4" w:rsidR="007232F3" w:rsidRPr="007232F3" w:rsidRDefault="00B75F90" w:rsidP="007232F3">
      <w:pPr>
        <w:pStyle w:val="Overskrift2"/>
        <w:jc w:val="both"/>
        <w:rPr>
          <w:rFonts w:ascii="Times New Roman" w:hAnsi="Times New Roman"/>
          <w:i w:val="0"/>
          <w:iCs w:val="0"/>
          <w:szCs w:val="24"/>
        </w:rPr>
      </w:pPr>
      <w:bookmarkStart w:id="47" w:name="_Toc232159996"/>
      <w:r w:rsidRPr="003E1BAA">
        <w:rPr>
          <w:rFonts w:ascii="Times New Roman" w:hAnsi="Times New Roman"/>
          <w:i w:val="0"/>
          <w:iCs w:val="0"/>
          <w:szCs w:val="24"/>
        </w:rPr>
        <w:t xml:space="preserve">Møter </w:t>
      </w:r>
      <w:r w:rsidRPr="0039510E">
        <w:rPr>
          <w:rFonts w:ascii="Times New Roman" w:hAnsi="Times New Roman"/>
          <w:i w:val="0"/>
          <w:iCs w:val="0"/>
          <w:szCs w:val="24"/>
        </w:rPr>
        <w:t>og befaringer</w:t>
      </w:r>
      <w:bookmarkEnd w:id="47"/>
    </w:p>
    <w:p w14:paraId="7B659E19" w14:textId="77777777" w:rsidR="007232F3" w:rsidRPr="007232F3" w:rsidRDefault="007232F3" w:rsidP="007232F3">
      <w:pPr>
        <w:jc w:val="both"/>
        <w:rPr>
          <w:rFonts w:ascii="Times New Roman" w:hAnsi="Times New Roman"/>
          <w:sz w:val="20"/>
        </w:rPr>
      </w:pPr>
      <w:r w:rsidRPr="007232F3">
        <w:rPr>
          <w:rFonts w:ascii="Times New Roman" w:hAnsi="Times New Roman"/>
          <w:sz w:val="20"/>
        </w:rPr>
        <w:t xml:space="preserve">Leverandøren skal delta på møter og befaringer som Oppdragsgiver anser nødvendige for å gjennomføre det enkelte oppdrag. Det må </w:t>
      </w:r>
      <w:proofErr w:type="gramStart"/>
      <w:r w:rsidRPr="007232F3">
        <w:rPr>
          <w:rFonts w:ascii="Times New Roman" w:hAnsi="Times New Roman"/>
          <w:sz w:val="20"/>
        </w:rPr>
        <w:t>påregnes</w:t>
      </w:r>
      <w:proofErr w:type="gramEnd"/>
      <w:r w:rsidRPr="007232F3">
        <w:rPr>
          <w:rFonts w:ascii="Times New Roman" w:hAnsi="Times New Roman"/>
          <w:sz w:val="20"/>
        </w:rPr>
        <w:t xml:space="preserve"> jevnlige oppmøter, særlig i form av befaringer i forbindelse med oppdragene. Arbeid knyttet til dette honoreres i henhold til de enhetspriser som </w:t>
      </w:r>
      <w:proofErr w:type="gramStart"/>
      <w:r w:rsidRPr="007232F3">
        <w:rPr>
          <w:rFonts w:ascii="Times New Roman" w:hAnsi="Times New Roman"/>
          <w:sz w:val="20"/>
        </w:rPr>
        <w:t>fremgår</w:t>
      </w:r>
      <w:proofErr w:type="gramEnd"/>
      <w:r w:rsidRPr="007232F3">
        <w:rPr>
          <w:rFonts w:ascii="Times New Roman" w:hAnsi="Times New Roman"/>
          <w:sz w:val="20"/>
        </w:rPr>
        <w:t xml:space="preserve"> av Vedlegg 07 – Prisskjema.</w:t>
      </w:r>
    </w:p>
    <w:p w14:paraId="046F2D3B" w14:textId="77777777" w:rsidR="007232F3" w:rsidRPr="007232F3" w:rsidRDefault="007232F3" w:rsidP="007232F3">
      <w:pPr>
        <w:jc w:val="both"/>
        <w:rPr>
          <w:rFonts w:ascii="Times New Roman" w:hAnsi="Times New Roman"/>
          <w:sz w:val="20"/>
        </w:rPr>
      </w:pPr>
    </w:p>
    <w:p w14:paraId="3826E58F" w14:textId="77777777" w:rsidR="007232F3" w:rsidRPr="007232F3" w:rsidRDefault="007232F3" w:rsidP="007232F3">
      <w:pPr>
        <w:jc w:val="both"/>
        <w:rPr>
          <w:rFonts w:ascii="Times New Roman" w:hAnsi="Times New Roman"/>
          <w:sz w:val="20"/>
        </w:rPr>
      </w:pPr>
      <w:r w:rsidRPr="007232F3">
        <w:rPr>
          <w:rFonts w:ascii="Times New Roman" w:hAnsi="Times New Roman"/>
          <w:sz w:val="20"/>
        </w:rPr>
        <w:t>Timeavregning for møter og befaringer skjer fra avtalt oppmøtested og fra det tidspunktet møtet eller befaringen starter, og forutsetter fysisk oppmøte. Reise- og oppmøtekostnader gir ikke grunnlag for særskilt fakturering, jf. Vedlegg 07 – Prisskjema.</w:t>
      </w:r>
    </w:p>
    <w:p w14:paraId="47417079" w14:textId="77777777" w:rsidR="007232F3" w:rsidRPr="007232F3" w:rsidRDefault="007232F3" w:rsidP="007232F3">
      <w:pPr>
        <w:jc w:val="both"/>
        <w:rPr>
          <w:rFonts w:ascii="Times New Roman" w:hAnsi="Times New Roman"/>
          <w:sz w:val="20"/>
        </w:rPr>
      </w:pPr>
    </w:p>
    <w:p w14:paraId="032D5E8D" w14:textId="1128D035" w:rsidR="00573E26" w:rsidRPr="00041855" w:rsidRDefault="005772E0" w:rsidP="007232F3">
      <w:pPr>
        <w:jc w:val="both"/>
        <w:rPr>
          <w:rFonts w:ascii="Times New Roman" w:hAnsi="Times New Roman"/>
          <w:sz w:val="20"/>
        </w:rPr>
      </w:pPr>
      <w:r w:rsidRPr="00041855">
        <w:rPr>
          <w:rFonts w:ascii="Times New Roman" w:hAnsi="Times New Roman"/>
          <w:sz w:val="20"/>
        </w:rPr>
        <w:t xml:space="preserve">Nøkkelpersonen skal delta på befaringer. </w:t>
      </w:r>
    </w:p>
    <w:p w14:paraId="24EC3F35" w14:textId="6CEE3DA7" w:rsidR="009C1564" w:rsidRPr="009C1564" w:rsidRDefault="00166FDD" w:rsidP="009C1564">
      <w:pPr>
        <w:pStyle w:val="Overskrift2"/>
        <w:jc w:val="both"/>
        <w:rPr>
          <w:rFonts w:ascii="Times New Roman" w:hAnsi="Times New Roman"/>
          <w:i w:val="0"/>
          <w:iCs w:val="0"/>
          <w:szCs w:val="24"/>
        </w:rPr>
      </w:pPr>
      <w:bookmarkStart w:id="48" w:name="_Toc232159997"/>
      <w:r w:rsidRPr="003E1BAA">
        <w:rPr>
          <w:rFonts w:ascii="Times New Roman" w:hAnsi="Times New Roman"/>
          <w:i w:val="0"/>
          <w:iCs w:val="0"/>
          <w:szCs w:val="24"/>
        </w:rPr>
        <w:t>R</w:t>
      </w:r>
      <w:r w:rsidR="002B7FDB" w:rsidRPr="003E1BAA">
        <w:rPr>
          <w:rFonts w:ascii="Times New Roman" w:hAnsi="Times New Roman"/>
          <w:i w:val="0"/>
          <w:iCs w:val="0"/>
          <w:szCs w:val="24"/>
        </w:rPr>
        <w:t>esponstid</w:t>
      </w:r>
      <w:bookmarkEnd w:id="48"/>
    </w:p>
    <w:p w14:paraId="2C6F3E7B" w14:textId="3B11DF5E" w:rsidR="00A26F16" w:rsidRDefault="00A26F16" w:rsidP="009C1564">
      <w:pPr>
        <w:jc w:val="both"/>
        <w:rPr>
          <w:rFonts w:ascii="Times New Roman" w:hAnsi="Times New Roman"/>
          <w:sz w:val="20"/>
        </w:rPr>
      </w:pPr>
      <w:r>
        <w:rPr>
          <w:rFonts w:ascii="Times New Roman" w:hAnsi="Times New Roman"/>
          <w:sz w:val="20"/>
        </w:rPr>
        <w:t xml:space="preserve">Forespørsler om avrop, skal besvares innen </w:t>
      </w:r>
      <w:r w:rsidR="00CF7B39">
        <w:rPr>
          <w:rFonts w:ascii="Times New Roman" w:hAnsi="Times New Roman"/>
          <w:sz w:val="20"/>
        </w:rPr>
        <w:t xml:space="preserve">2 timer. </w:t>
      </w:r>
      <w:r w:rsidR="00C42603">
        <w:rPr>
          <w:rFonts w:ascii="Times New Roman" w:hAnsi="Times New Roman"/>
          <w:sz w:val="20"/>
        </w:rPr>
        <w:t xml:space="preserve">Dersom avropet ikke bekreftes innen fristen, står Oppdragsgiver fritt til å gå til neste rangerte leverandør </w:t>
      </w:r>
      <w:r w:rsidR="008A47FA">
        <w:rPr>
          <w:rFonts w:ascii="Times New Roman" w:hAnsi="Times New Roman"/>
          <w:sz w:val="20"/>
        </w:rPr>
        <w:t xml:space="preserve">på listen, jf. punkt 6.   </w:t>
      </w:r>
    </w:p>
    <w:p w14:paraId="5F828567" w14:textId="77777777" w:rsidR="00A26F16" w:rsidRDefault="00A26F16" w:rsidP="009C1564">
      <w:pPr>
        <w:jc w:val="both"/>
        <w:rPr>
          <w:rFonts w:ascii="Times New Roman" w:hAnsi="Times New Roman"/>
          <w:sz w:val="20"/>
        </w:rPr>
      </w:pPr>
    </w:p>
    <w:p w14:paraId="1641A7F4" w14:textId="42BCC947" w:rsidR="009C1564" w:rsidRPr="009C1564" w:rsidRDefault="009C1564" w:rsidP="009C1564">
      <w:pPr>
        <w:jc w:val="both"/>
        <w:rPr>
          <w:rFonts w:ascii="Times New Roman" w:hAnsi="Times New Roman"/>
          <w:sz w:val="20"/>
        </w:rPr>
      </w:pPr>
      <w:r w:rsidRPr="009C1564">
        <w:rPr>
          <w:rFonts w:ascii="Times New Roman" w:hAnsi="Times New Roman"/>
          <w:sz w:val="20"/>
        </w:rPr>
        <w:t xml:space="preserve">Responstid for oppstart av ordinære arbeider er senest </w:t>
      </w:r>
      <w:r w:rsidR="00024D8C">
        <w:rPr>
          <w:rFonts w:ascii="Times New Roman" w:hAnsi="Times New Roman"/>
          <w:sz w:val="20"/>
        </w:rPr>
        <w:t>1</w:t>
      </w:r>
      <w:r w:rsidRPr="009C1564">
        <w:rPr>
          <w:rFonts w:ascii="Times New Roman" w:hAnsi="Times New Roman"/>
          <w:sz w:val="20"/>
        </w:rPr>
        <w:t xml:space="preserve"> arbeidsdag fra den dagen bestillingen er sendt av Oppdragsgiver. Avvik fra dette skal avtales ved bestilling.</w:t>
      </w:r>
      <w:r w:rsidR="00667625">
        <w:rPr>
          <w:rFonts w:ascii="Times New Roman" w:hAnsi="Times New Roman"/>
          <w:sz w:val="20"/>
        </w:rPr>
        <w:t xml:space="preserve"> </w:t>
      </w:r>
    </w:p>
    <w:p w14:paraId="6FD4EAFE" w14:textId="77777777" w:rsidR="009C1564" w:rsidRPr="009C1564" w:rsidRDefault="009C1564" w:rsidP="009C1564">
      <w:pPr>
        <w:jc w:val="both"/>
        <w:rPr>
          <w:rFonts w:ascii="Times New Roman" w:hAnsi="Times New Roman"/>
          <w:sz w:val="20"/>
        </w:rPr>
      </w:pPr>
    </w:p>
    <w:p w14:paraId="56480AAF" w14:textId="6CE69B13" w:rsidR="009C1564" w:rsidRPr="009C1564" w:rsidRDefault="00AD719A" w:rsidP="009C1564">
      <w:pPr>
        <w:jc w:val="both"/>
        <w:rPr>
          <w:rFonts w:ascii="Times New Roman" w:hAnsi="Times New Roman"/>
          <w:sz w:val="20"/>
        </w:rPr>
      </w:pPr>
      <w:r>
        <w:rPr>
          <w:rFonts w:ascii="Times New Roman" w:hAnsi="Times New Roman"/>
          <w:sz w:val="20"/>
        </w:rPr>
        <w:lastRenderedPageBreak/>
        <w:t>K</w:t>
      </w:r>
      <w:r w:rsidR="009C1564" w:rsidRPr="009C1564">
        <w:rPr>
          <w:rFonts w:ascii="Times New Roman" w:hAnsi="Times New Roman"/>
          <w:sz w:val="20"/>
        </w:rPr>
        <w:t xml:space="preserve">omplett leveranse til godkjenning </w:t>
      </w:r>
      <w:r w:rsidR="00B705AB">
        <w:rPr>
          <w:rFonts w:ascii="Times New Roman" w:hAnsi="Times New Roman"/>
          <w:sz w:val="20"/>
        </w:rPr>
        <w:t xml:space="preserve">skal oversendes til Oppdragsgiver </w:t>
      </w:r>
      <w:r w:rsidR="009C1564" w:rsidRPr="009C1564">
        <w:rPr>
          <w:rFonts w:ascii="Times New Roman" w:hAnsi="Times New Roman"/>
          <w:sz w:val="20"/>
        </w:rPr>
        <w:t xml:space="preserve">innen </w:t>
      </w:r>
      <w:r w:rsidR="00B705AB">
        <w:rPr>
          <w:rFonts w:ascii="Times New Roman" w:hAnsi="Times New Roman"/>
          <w:sz w:val="20"/>
        </w:rPr>
        <w:t>5</w:t>
      </w:r>
      <w:r w:rsidR="009C1564" w:rsidRPr="009C1564">
        <w:rPr>
          <w:rFonts w:ascii="Times New Roman" w:hAnsi="Times New Roman"/>
          <w:sz w:val="20"/>
        </w:rPr>
        <w:t xml:space="preserve"> arbeidsdager</w:t>
      </w:r>
      <w:r w:rsidR="00B705AB">
        <w:rPr>
          <w:rFonts w:ascii="Times New Roman" w:hAnsi="Times New Roman"/>
          <w:sz w:val="20"/>
        </w:rPr>
        <w:t>, fra mottak av henvendelsen</w:t>
      </w:r>
      <w:r w:rsidR="009C1564" w:rsidRPr="009C1564">
        <w:rPr>
          <w:rFonts w:ascii="Times New Roman" w:hAnsi="Times New Roman"/>
          <w:sz w:val="20"/>
        </w:rPr>
        <w:t xml:space="preserve">. </w:t>
      </w:r>
      <w:r w:rsidR="00EC5386" w:rsidRPr="00EC5386">
        <w:rPr>
          <w:rFonts w:ascii="Times New Roman" w:hAnsi="Times New Roman"/>
          <w:sz w:val="20"/>
        </w:rPr>
        <w:t xml:space="preserve">Med komplett leveranse menes at alle nødvendige planer, søknader og tilhørende dokumentasjon er ferdigstilt og klare for innsending til godkjenning. </w:t>
      </w:r>
      <w:r w:rsidR="009C1564" w:rsidRPr="009C1564">
        <w:rPr>
          <w:rFonts w:ascii="Times New Roman" w:hAnsi="Times New Roman"/>
          <w:sz w:val="20"/>
        </w:rPr>
        <w:t>Eventuelle avvik fra denne fristen skal være saklig begrunnet og avtales og godkjennes av Oppdragsgiver på forhånd.</w:t>
      </w:r>
    </w:p>
    <w:p w14:paraId="125DEC18" w14:textId="6C232950" w:rsidR="005C4192" w:rsidRPr="003E1BAA" w:rsidRDefault="005C4192" w:rsidP="00280004">
      <w:pPr>
        <w:jc w:val="both"/>
        <w:rPr>
          <w:rFonts w:ascii="Times New Roman" w:hAnsi="Times New Roman"/>
          <w:color w:val="00B0F0"/>
          <w:sz w:val="20"/>
        </w:rPr>
      </w:pPr>
    </w:p>
    <w:p w14:paraId="4B0490EE" w14:textId="49BF31A0" w:rsidR="00D24C0F" w:rsidRPr="00D24C0F" w:rsidRDefault="007E069C" w:rsidP="00D24C0F">
      <w:pPr>
        <w:pStyle w:val="Overskrift2"/>
        <w:jc w:val="both"/>
        <w:rPr>
          <w:rFonts w:ascii="Times New Roman" w:hAnsi="Times New Roman"/>
          <w:i w:val="0"/>
          <w:iCs w:val="0"/>
          <w:szCs w:val="24"/>
        </w:rPr>
      </w:pPr>
      <w:bookmarkStart w:id="49" w:name="_Toc232159998"/>
      <w:r w:rsidRPr="003E1BAA">
        <w:rPr>
          <w:rFonts w:ascii="Times New Roman" w:hAnsi="Times New Roman"/>
          <w:i w:val="0"/>
          <w:iCs w:val="0"/>
          <w:szCs w:val="24"/>
        </w:rPr>
        <w:t>Kontinuitet i arbeidet ved gjennomføring av oppdrag</w:t>
      </w:r>
      <w:bookmarkEnd w:id="49"/>
    </w:p>
    <w:p w14:paraId="0938E5C3" w14:textId="77777777" w:rsidR="00D24C0F" w:rsidRPr="00D24C0F" w:rsidRDefault="00D24C0F" w:rsidP="00D24C0F">
      <w:pPr>
        <w:jc w:val="both"/>
        <w:rPr>
          <w:rFonts w:ascii="Times New Roman" w:hAnsi="Times New Roman"/>
          <w:sz w:val="20"/>
        </w:rPr>
      </w:pPr>
      <w:r w:rsidRPr="00D24C0F">
        <w:rPr>
          <w:rFonts w:ascii="Times New Roman" w:hAnsi="Times New Roman"/>
          <w:sz w:val="20"/>
        </w:rPr>
        <w:t>Arbeidet forutsettes gjennomført kontinuerlig uten ugrunnet opphold. Ved gjentatte opphold forbeholder Oppdragsgiver seg retten til å sette bort arbeidet til annen leverandør hvor eventuell merkostnad dekkes av Leverandøren.</w:t>
      </w:r>
    </w:p>
    <w:p w14:paraId="66D32182" w14:textId="77777777" w:rsidR="00D24C0F" w:rsidRPr="00D24C0F" w:rsidRDefault="00D24C0F" w:rsidP="00D24C0F">
      <w:pPr>
        <w:jc w:val="both"/>
        <w:rPr>
          <w:rFonts w:ascii="Times New Roman" w:hAnsi="Times New Roman"/>
          <w:sz w:val="20"/>
        </w:rPr>
      </w:pPr>
    </w:p>
    <w:p w14:paraId="2C711390" w14:textId="4FD09E00" w:rsidR="007D4F32" w:rsidRDefault="00D24C0F" w:rsidP="00D24C0F">
      <w:pPr>
        <w:jc w:val="both"/>
        <w:rPr>
          <w:rFonts w:ascii="Times New Roman" w:hAnsi="Times New Roman"/>
          <w:sz w:val="20"/>
        </w:rPr>
      </w:pPr>
      <w:r w:rsidRPr="00D24C0F">
        <w:rPr>
          <w:rFonts w:ascii="Times New Roman" w:hAnsi="Times New Roman"/>
          <w:sz w:val="20"/>
        </w:rPr>
        <w:t>Oppdragsgiver er avhengig av stabilt personell fra Leverandør på de ulike oppdragene, og det forutsettes at nøkkelpersonen er involvert fra oppstart til ferdigstillelse av oppdraget, med mindre annet er avtalt</w:t>
      </w:r>
      <w:r w:rsidR="007B3968" w:rsidRPr="00D5664C">
        <w:rPr>
          <w:rFonts w:ascii="Times New Roman" w:hAnsi="Times New Roman"/>
          <w:sz w:val="20"/>
        </w:rPr>
        <w:t>.</w:t>
      </w:r>
    </w:p>
    <w:p w14:paraId="5349E88E" w14:textId="77777777" w:rsidR="007324A4" w:rsidRDefault="007324A4" w:rsidP="007324A4">
      <w:pPr>
        <w:jc w:val="both"/>
        <w:rPr>
          <w:rFonts w:ascii="Times New Roman" w:hAnsi="Times New Roman"/>
          <w:sz w:val="20"/>
        </w:rPr>
      </w:pPr>
    </w:p>
    <w:p w14:paraId="53ECB9D5" w14:textId="7EBA74BC" w:rsidR="007324A4" w:rsidRDefault="00492FE8" w:rsidP="003C4863">
      <w:pPr>
        <w:pStyle w:val="Overskrift2"/>
        <w:spacing w:before="0"/>
        <w:jc w:val="both"/>
        <w:rPr>
          <w:rFonts w:ascii="Times New Roman" w:hAnsi="Times New Roman"/>
          <w:i w:val="0"/>
          <w:iCs w:val="0"/>
          <w:szCs w:val="24"/>
        </w:rPr>
      </w:pPr>
      <w:bookmarkStart w:id="50" w:name="_Toc232159999"/>
      <w:r>
        <w:rPr>
          <w:rFonts w:ascii="Times New Roman" w:hAnsi="Times New Roman"/>
          <w:i w:val="0"/>
          <w:iCs w:val="0"/>
          <w:szCs w:val="24"/>
        </w:rPr>
        <w:t>Nøkkelperson</w:t>
      </w:r>
      <w:bookmarkEnd w:id="50"/>
    </w:p>
    <w:p w14:paraId="35350530" w14:textId="45A8EF73" w:rsidR="00920590" w:rsidRPr="000118F5" w:rsidRDefault="00920590" w:rsidP="003C4863">
      <w:pPr>
        <w:pStyle w:val="Overskrift3"/>
        <w:spacing w:before="0"/>
        <w:rPr>
          <w:rFonts w:ascii="Times New Roman" w:hAnsi="Times New Roman"/>
          <w:sz w:val="22"/>
          <w:szCs w:val="22"/>
        </w:rPr>
      </w:pPr>
      <w:bookmarkStart w:id="51" w:name="_Toc232160000"/>
      <w:r w:rsidRPr="000118F5">
        <w:rPr>
          <w:rFonts w:ascii="Times New Roman" w:hAnsi="Times New Roman"/>
          <w:sz w:val="22"/>
          <w:szCs w:val="22"/>
        </w:rPr>
        <w:t>Generelt om nøkkelperson</w:t>
      </w:r>
      <w:bookmarkEnd w:id="51"/>
    </w:p>
    <w:p w14:paraId="4E14DB87" w14:textId="528B73A0" w:rsidR="00920590" w:rsidRDefault="00920590" w:rsidP="00920590">
      <w:pPr>
        <w:rPr>
          <w:rFonts w:ascii="Times New Roman" w:hAnsi="Times New Roman"/>
          <w:sz w:val="20"/>
        </w:rPr>
      </w:pPr>
      <w:r w:rsidRPr="000118F5">
        <w:rPr>
          <w:rFonts w:ascii="Times New Roman" w:hAnsi="Times New Roman"/>
          <w:sz w:val="20"/>
        </w:rPr>
        <w:t xml:space="preserve">Nøkkelpersonen er den ressursen som ble tilbudt og evaluert i forbindelse med tildeling av rammeavtalen, herunder under tildelingskriteriet </w:t>
      </w:r>
      <w:r w:rsidR="00BE6695">
        <w:rPr>
          <w:rFonts w:ascii="Times New Roman" w:hAnsi="Times New Roman"/>
          <w:sz w:val="20"/>
        </w:rPr>
        <w:t>‘</w:t>
      </w:r>
      <w:r w:rsidRPr="00BE6695">
        <w:rPr>
          <w:rFonts w:ascii="Times New Roman" w:hAnsi="Times New Roman"/>
          <w:i/>
          <w:iCs/>
          <w:sz w:val="20"/>
        </w:rPr>
        <w:t>kvalitet</w:t>
      </w:r>
      <w:r w:rsidR="00BE6695">
        <w:rPr>
          <w:rFonts w:ascii="Times New Roman" w:hAnsi="Times New Roman"/>
          <w:i/>
          <w:iCs/>
          <w:sz w:val="20"/>
        </w:rPr>
        <w:t>’</w:t>
      </w:r>
      <w:r w:rsidRPr="000118F5">
        <w:rPr>
          <w:rFonts w:ascii="Times New Roman" w:hAnsi="Times New Roman"/>
          <w:sz w:val="20"/>
        </w:rPr>
        <w:t xml:space="preserve"> og tilbyders </w:t>
      </w:r>
      <w:r w:rsidR="00BE6695">
        <w:rPr>
          <w:rFonts w:ascii="Times New Roman" w:hAnsi="Times New Roman"/>
          <w:sz w:val="20"/>
        </w:rPr>
        <w:t>‘</w:t>
      </w:r>
      <w:r w:rsidRPr="00BE6695">
        <w:rPr>
          <w:rFonts w:ascii="Times New Roman" w:hAnsi="Times New Roman"/>
          <w:i/>
          <w:iCs/>
          <w:sz w:val="20"/>
        </w:rPr>
        <w:t>kompetanse og erfaring</w:t>
      </w:r>
      <w:r w:rsidR="00BE6695">
        <w:rPr>
          <w:rFonts w:ascii="Times New Roman" w:hAnsi="Times New Roman"/>
          <w:sz w:val="20"/>
        </w:rPr>
        <w:t>’</w:t>
      </w:r>
      <w:r w:rsidRPr="000118F5">
        <w:rPr>
          <w:rFonts w:ascii="Times New Roman" w:hAnsi="Times New Roman"/>
          <w:sz w:val="20"/>
        </w:rPr>
        <w:t>.</w:t>
      </w:r>
    </w:p>
    <w:p w14:paraId="3AB71B81" w14:textId="77777777" w:rsidR="000118F5" w:rsidRPr="000118F5" w:rsidRDefault="000118F5" w:rsidP="00920590">
      <w:pPr>
        <w:rPr>
          <w:rFonts w:ascii="Times New Roman" w:hAnsi="Times New Roman"/>
          <w:sz w:val="20"/>
        </w:rPr>
      </w:pPr>
    </w:p>
    <w:p w14:paraId="780EC8B6" w14:textId="6BB7DE9C" w:rsidR="00920590" w:rsidRPr="003C4863" w:rsidRDefault="00F95D49" w:rsidP="00920590">
      <w:pPr>
        <w:rPr>
          <w:rFonts w:ascii="Times New Roman" w:hAnsi="Times New Roman"/>
          <w:sz w:val="20"/>
        </w:rPr>
      </w:pPr>
      <w:r w:rsidRPr="00F95D49">
        <w:rPr>
          <w:rFonts w:ascii="Times New Roman" w:hAnsi="Times New Roman"/>
          <w:sz w:val="20"/>
        </w:rPr>
        <w:t xml:space="preserve">Nøkkelpersonen skal ha </w:t>
      </w:r>
      <w:r w:rsidR="00B01075">
        <w:rPr>
          <w:rFonts w:ascii="Times New Roman" w:hAnsi="Times New Roman"/>
          <w:sz w:val="20"/>
        </w:rPr>
        <w:t>ansvaret for</w:t>
      </w:r>
      <w:r w:rsidRPr="00F95D49">
        <w:rPr>
          <w:rFonts w:ascii="Times New Roman" w:hAnsi="Times New Roman"/>
          <w:sz w:val="20"/>
        </w:rPr>
        <w:t xml:space="preserve"> gjennomføringen av oppdrag under rammeavtalen. Dette innebærer at nøkkelpersonen skal delta i</w:t>
      </w:r>
      <w:r w:rsidR="00041855">
        <w:rPr>
          <w:rFonts w:ascii="Times New Roman" w:hAnsi="Times New Roman"/>
          <w:sz w:val="20"/>
        </w:rPr>
        <w:t xml:space="preserve"> </w:t>
      </w:r>
      <w:r w:rsidRPr="00F95D49">
        <w:rPr>
          <w:rFonts w:ascii="Times New Roman" w:hAnsi="Times New Roman"/>
          <w:sz w:val="20"/>
        </w:rPr>
        <w:t>befaringer, samt ha ansvar for</w:t>
      </w:r>
      <w:r w:rsidR="006F520B">
        <w:rPr>
          <w:rFonts w:ascii="Times New Roman" w:hAnsi="Times New Roman"/>
          <w:sz w:val="20"/>
        </w:rPr>
        <w:t xml:space="preserve"> </w:t>
      </w:r>
      <w:r w:rsidRPr="00F95D49">
        <w:rPr>
          <w:rFonts w:ascii="Times New Roman" w:hAnsi="Times New Roman"/>
          <w:sz w:val="20"/>
        </w:rPr>
        <w:t>utarbeidelse og kvalitetssikring av leveranser knyttet til arbeidsvarslingsplaner, gravetillatelser og tilhørende søknader.</w:t>
      </w:r>
    </w:p>
    <w:p w14:paraId="270CFE63" w14:textId="46BBB224" w:rsidR="00507264" w:rsidRPr="00DB111C" w:rsidRDefault="00920590" w:rsidP="00507264">
      <w:pPr>
        <w:pStyle w:val="Overskrift3"/>
        <w:rPr>
          <w:rFonts w:ascii="Times New Roman" w:hAnsi="Times New Roman"/>
          <w:sz w:val="22"/>
          <w:szCs w:val="22"/>
        </w:rPr>
      </w:pPr>
      <w:bookmarkStart w:id="52" w:name="_Toc232160001"/>
      <w:r w:rsidRPr="000118F5">
        <w:rPr>
          <w:rFonts w:ascii="Times New Roman" w:hAnsi="Times New Roman"/>
          <w:sz w:val="22"/>
          <w:szCs w:val="22"/>
        </w:rPr>
        <w:t>Utskiftning av nøkkelperson</w:t>
      </w:r>
      <w:bookmarkEnd w:id="52"/>
    </w:p>
    <w:p w14:paraId="3887E937" w14:textId="77777777" w:rsidR="00507264" w:rsidRPr="00507264" w:rsidRDefault="00507264" w:rsidP="00507264">
      <w:pPr>
        <w:rPr>
          <w:rFonts w:ascii="Times New Roman" w:hAnsi="Times New Roman"/>
          <w:sz w:val="20"/>
        </w:rPr>
      </w:pPr>
      <w:r w:rsidRPr="00507264">
        <w:rPr>
          <w:rFonts w:ascii="Times New Roman" w:hAnsi="Times New Roman"/>
          <w:sz w:val="20"/>
        </w:rPr>
        <w:t>Leverandøren kan ikke skifte ut nøkkelpersonen som ble evaluert ved tildeling av rammeavtalen, eller som senere er godkjent som erstatning, uten Oppdragsgivers forhåndsgitte skriftlige samtykke.</w:t>
      </w:r>
    </w:p>
    <w:p w14:paraId="510AC73C" w14:textId="77777777" w:rsidR="00507264" w:rsidRPr="00507264" w:rsidRDefault="00507264" w:rsidP="00507264">
      <w:pPr>
        <w:rPr>
          <w:rFonts w:ascii="Times New Roman" w:hAnsi="Times New Roman"/>
          <w:sz w:val="20"/>
        </w:rPr>
      </w:pPr>
    </w:p>
    <w:p w14:paraId="258A23FD" w14:textId="77777777" w:rsidR="00507264" w:rsidRPr="00507264" w:rsidRDefault="00507264" w:rsidP="00507264">
      <w:pPr>
        <w:rPr>
          <w:rFonts w:ascii="Times New Roman" w:hAnsi="Times New Roman"/>
          <w:sz w:val="20"/>
        </w:rPr>
      </w:pPr>
      <w:r w:rsidRPr="00507264">
        <w:rPr>
          <w:rFonts w:ascii="Times New Roman" w:hAnsi="Times New Roman"/>
          <w:sz w:val="20"/>
        </w:rPr>
        <w:t>Dersom nøkkelpersonen slutter, sies opp, avskjediges, har lengre dokumentert sykefravær eller permisjon, skal Leverandøren uten ugrunnet opphold foreslå en erstatter.</w:t>
      </w:r>
    </w:p>
    <w:p w14:paraId="3F93568F" w14:textId="77777777" w:rsidR="00507264" w:rsidRPr="00507264" w:rsidRDefault="00507264" w:rsidP="00507264">
      <w:pPr>
        <w:rPr>
          <w:rFonts w:ascii="Times New Roman" w:hAnsi="Times New Roman"/>
          <w:sz w:val="20"/>
        </w:rPr>
      </w:pPr>
    </w:p>
    <w:p w14:paraId="126C87E4" w14:textId="77777777" w:rsidR="00507264" w:rsidRPr="00507264" w:rsidRDefault="00507264" w:rsidP="00507264">
      <w:pPr>
        <w:rPr>
          <w:rFonts w:ascii="Times New Roman" w:hAnsi="Times New Roman"/>
          <w:sz w:val="20"/>
        </w:rPr>
      </w:pPr>
      <w:r w:rsidRPr="00507264">
        <w:rPr>
          <w:rFonts w:ascii="Times New Roman" w:hAnsi="Times New Roman"/>
          <w:sz w:val="20"/>
        </w:rPr>
        <w:t>Ved midlertidig fravær hos nøkkelpersonen skal Leverandøren sikre forsvarlig oppfølging av oppdraget. Eventuelt vikarierende personell skal ha relevant kompetanse. Slik disponering av personell fritar ikke Leverandøren for ansvar for fremdrift, kvalitet eller eventuelle merkostnader.</w:t>
      </w:r>
    </w:p>
    <w:p w14:paraId="68A5E46E" w14:textId="77777777" w:rsidR="00507264" w:rsidRPr="00507264" w:rsidRDefault="00507264" w:rsidP="00507264">
      <w:pPr>
        <w:rPr>
          <w:rFonts w:ascii="Times New Roman" w:hAnsi="Times New Roman"/>
          <w:sz w:val="20"/>
        </w:rPr>
      </w:pPr>
    </w:p>
    <w:p w14:paraId="3F394F6A" w14:textId="77777777" w:rsidR="00507264" w:rsidRPr="00507264" w:rsidRDefault="00507264" w:rsidP="00507264">
      <w:pPr>
        <w:rPr>
          <w:rFonts w:ascii="Times New Roman" w:hAnsi="Times New Roman"/>
          <w:sz w:val="20"/>
        </w:rPr>
      </w:pPr>
      <w:r w:rsidRPr="00507264">
        <w:rPr>
          <w:rFonts w:ascii="Times New Roman" w:hAnsi="Times New Roman"/>
          <w:sz w:val="20"/>
        </w:rPr>
        <w:t>Leverandøren skal dokumentere at foreslått nøkkelperson har tilsvarende eller bedre kompetanse og erfaring enn opprinnelig nøkkelperson. Oppdragsgiver kan avvise foreslått person dersom kravet ikke er oppfylt.</w:t>
      </w:r>
    </w:p>
    <w:p w14:paraId="14A86E3A" w14:textId="77777777" w:rsidR="00507264" w:rsidRPr="00507264" w:rsidRDefault="00507264" w:rsidP="00507264">
      <w:pPr>
        <w:rPr>
          <w:rFonts w:ascii="Times New Roman" w:hAnsi="Times New Roman"/>
          <w:sz w:val="20"/>
        </w:rPr>
      </w:pPr>
    </w:p>
    <w:p w14:paraId="1C995CF2" w14:textId="77777777" w:rsidR="00507264" w:rsidRPr="00507264" w:rsidRDefault="00507264" w:rsidP="00507264">
      <w:pPr>
        <w:rPr>
          <w:rFonts w:ascii="Times New Roman" w:hAnsi="Times New Roman"/>
          <w:sz w:val="20"/>
        </w:rPr>
      </w:pPr>
      <w:r w:rsidRPr="00507264">
        <w:rPr>
          <w:rFonts w:ascii="Times New Roman" w:hAnsi="Times New Roman"/>
          <w:sz w:val="20"/>
        </w:rPr>
        <w:t>Utskiftning skjer for Leverandørens regning og risiko.</w:t>
      </w:r>
    </w:p>
    <w:p w14:paraId="428F7A65" w14:textId="77777777" w:rsidR="00507264" w:rsidRPr="00507264" w:rsidRDefault="00507264" w:rsidP="00507264">
      <w:pPr>
        <w:rPr>
          <w:rFonts w:ascii="Times New Roman" w:hAnsi="Times New Roman"/>
          <w:sz w:val="20"/>
        </w:rPr>
      </w:pPr>
    </w:p>
    <w:p w14:paraId="15573D4D" w14:textId="77777777" w:rsidR="00507264" w:rsidRPr="00507264" w:rsidRDefault="00507264" w:rsidP="00507264">
      <w:pPr>
        <w:rPr>
          <w:rFonts w:ascii="Times New Roman" w:hAnsi="Times New Roman"/>
          <w:sz w:val="20"/>
        </w:rPr>
      </w:pPr>
      <w:r w:rsidRPr="00507264">
        <w:rPr>
          <w:rFonts w:ascii="Times New Roman" w:hAnsi="Times New Roman"/>
          <w:sz w:val="20"/>
        </w:rPr>
        <w:t>Dersom Leverandøren skifter ut nøkkelpersonen uten skriftlig samtykke, eller benytter annet personell i stedet for nøkkelpersonen, skal Leverandøren betale en mulkt på NOK 50 000. Mulkten kommer i tillegg til eventuell dagmulkt for forsinkelse i det enkelte oppdrag.</w:t>
      </w:r>
    </w:p>
    <w:p w14:paraId="4ED766D3" w14:textId="77777777" w:rsidR="00507264" w:rsidRPr="00507264" w:rsidRDefault="00507264" w:rsidP="00507264">
      <w:pPr>
        <w:rPr>
          <w:rFonts w:ascii="Times New Roman" w:hAnsi="Times New Roman"/>
          <w:sz w:val="20"/>
        </w:rPr>
      </w:pPr>
    </w:p>
    <w:p w14:paraId="4B525CE7" w14:textId="209810E4" w:rsidR="00492FE8" w:rsidRPr="000118F5" w:rsidRDefault="00507264" w:rsidP="00507264">
      <w:pPr>
        <w:rPr>
          <w:rFonts w:ascii="Times New Roman" w:hAnsi="Times New Roman"/>
          <w:sz w:val="20"/>
        </w:rPr>
      </w:pPr>
      <w:r w:rsidRPr="00507264">
        <w:rPr>
          <w:rFonts w:ascii="Times New Roman" w:hAnsi="Times New Roman"/>
          <w:sz w:val="20"/>
        </w:rPr>
        <w:t>Dersom Leverandøren ikke kan tilby erstatningspersonell som Oppdragsgiver godtar, kan Oppdragsgiver si opp rammeavtalen med umiddelbar virkning. Oppsigelsen skjer for Leverandørens regning og risiko</w:t>
      </w:r>
      <w:r w:rsidR="00920590" w:rsidRPr="000118F5">
        <w:rPr>
          <w:rFonts w:ascii="Times New Roman" w:hAnsi="Times New Roman"/>
          <w:sz w:val="20"/>
        </w:rPr>
        <w:t>.</w:t>
      </w:r>
    </w:p>
    <w:p w14:paraId="1793F9F8" w14:textId="77777777" w:rsidR="00E72EAD" w:rsidRPr="00E72EAD" w:rsidRDefault="00E72EAD" w:rsidP="003E6431">
      <w:pPr>
        <w:jc w:val="both"/>
        <w:rPr>
          <w:rFonts w:ascii="Times New Roman" w:hAnsi="Times New Roman"/>
          <w:sz w:val="20"/>
        </w:rPr>
      </w:pPr>
    </w:p>
    <w:p w14:paraId="655D9968" w14:textId="4FB629E0" w:rsidR="009F70DF" w:rsidRPr="003E1BAA" w:rsidRDefault="009F70DF" w:rsidP="00280004">
      <w:pPr>
        <w:pStyle w:val="Overskrift2"/>
        <w:jc w:val="both"/>
        <w:rPr>
          <w:rFonts w:ascii="Times New Roman" w:hAnsi="Times New Roman"/>
          <w:i w:val="0"/>
          <w:iCs w:val="0"/>
          <w:szCs w:val="24"/>
        </w:rPr>
      </w:pPr>
      <w:bookmarkStart w:id="53" w:name="_Toc232160002"/>
      <w:r w:rsidRPr="003E1BAA">
        <w:rPr>
          <w:rFonts w:ascii="Times New Roman" w:hAnsi="Times New Roman"/>
          <w:i w:val="0"/>
          <w:iCs w:val="0"/>
          <w:szCs w:val="24"/>
        </w:rPr>
        <w:t>SHA</w:t>
      </w:r>
      <w:r w:rsidR="001F50B9" w:rsidRPr="003E1BAA">
        <w:rPr>
          <w:rFonts w:ascii="Times New Roman" w:hAnsi="Times New Roman"/>
          <w:i w:val="0"/>
          <w:iCs w:val="0"/>
          <w:szCs w:val="24"/>
        </w:rPr>
        <w:t>-</w:t>
      </w:r>
      <w:r w:rsidRPr="003E1BAA">
        <w:rPr>
          <w:rFonts w:ascii="Times New Roman" w:hAnsi="Times New Roman"/>
          <w:i w:val="0"/>
          <w:iCs w:val="0"/>
          <w:szCs w:val="24"/>
        </w:rPr>
        <w:t>plan, risikovurdering og instruks for kjøring på kommunal grunn</w:t>
      </w:r>
      <w:bookmarkEnd w:id="53"/>
    </w:p>
    <w:p w14:paraId="65E1BCC9" w14:textId="088210DC" w:rsidR="0032711B" w:rsidRPr="00D5664C" w:rsidRDefault="0032711B" w:rsidP="00280004">
      <w:pPr>
        <w:jc w:val="both"/>
        <w:rPr>
          <w:rFonts w:ascii="Times New Roman" w:hAnsi="Times New Roman"/>
          <w:sz w:val="20"/>
        </w:rPr>
      </w:pPr>
      <w:r w:rsidRPr="00D5664C">
        <w:rPr>
          <w:rFonts w:ascii="Times New Roman" w:hAnsi="Times New Roman"/>
          <w:sz w:val="20"/>
        </w:rPr>
        <w:t xml:space="preserve">Leverandør forplikter seg til å følge de til enhver tid gjeldende føringene for SHA-plan, risikovurdering og instruks for kjøring på kommunal </w:t>
      </w:r>
      <w:r w:rsidR="003B06D8" w:rsidRPr="00D5664C">
        <w:rPr>
          <w:rFonts w:ascii="Times New Roman" w:hAnsi="Times New Roman"/>
          <w:sz w:val="20"/>
        </w:rPr>
        <w:t xml:space="preserve">grunn </w:t>
      </w:r>
      <w:r w:rsidR="00367701" w:rsidRPr="00D5664C">
        <w:rPr>
          <w:rFonts w:ascii="Times New Roman" w:hAnsi="Times New Roman"/>
          <w:sz w:val="20"/>
        </w:rPr>
        <w:t>der dette er aktuelt</w:t>
      </w:r>
      <w:r w:rsidRPr="00D5664C">
        <w:rPr>
          <w:rFonts w:ascii="Times New Roman" w:hAnsi="Times New Roman"/>
          <w:sz w:val="20"/>
        </w:rPr>
        <w:t>.</w:t>
      </w:r>
    </w:p>
    <w:p w14:paraId="2D1FC436" w14:textId="77777777" w:rsidR="00C713CC" w:rsidRPr="00D5664C" w:rsidRDefault="00C713CC" w:rsidP="00280004">
      <w:pPr>
        <w:jc w:val="both"/>
        <w:rPr>
          <w:rFonts w:ascii="Times New Roman" w:hAnsi="Times New Roman"/>
          <w:sz w:val="20"/>
        </w:rPr>
      </w:pPr>
    </w:p>
    <w:p w14:paraId="0B5BDA38" w14:textId="1FDF0FB1" w:rsidR="002E2E90" w:rsidRDefault="00C713CC" w:rsidP="00280004">
      <w:pPr>
        <w:jc w:val="both"/>
        <w:rPr>
          <w:rFonts w:ascii="Times New Roman" w:hAnsi="Times New Roman"/>
          <w:sz w:val="20"/>
        </w:rPr>
      </w:pPr>
      <w:r w:rsidRPr="00D5664C">
        <w:rPr>
          <w:rFonts w:ascii="Times New Roman" w:hAnsi="Times New Roman"/>
          <w:sz w:val="20"/>
        </w:rPr>
        <w:t xml:space="preserve">SHA-plan og risikovurdering utarbeides </w:t>
      </w:r>
      <w:r w:rsidR="00780434" w:rsidRPr="00D5664C">
        <w:rPr>
          <w:rFonts w:ascii="Times New Roman" w:hAnsi="Times New Roman"/>
          <w:sz w:val="20"/>
        </w:rPr>
        <w:t>særskilt for hvert oppdrag der dette er aktuelt.</w:t>
      </w:r>
    </w:p>
    <w:p w14:paraId="57737EC0" w14:textId="77777777" w:rsidR="00E72EAD" w:rsidRPr="00E72EAD" w:rsidRDefault="00E72EAD" w:rsidP="00280004">
      <w:pPr>
        <w:jc w:val="both"/>
        <w:rPr>
          <w:rFonts w:ascii="Times New Roman" w:hAnsi="Times New Roman"/>
          <w:sz w:val="20"/>
        </w:rPr>
      </w:pPr>
    </w:p>
    <w:p w14:paraId="3403E198" w14:textId="43583AAC" w:rsidR="00C74EA4" w:rsidRPr="003E1BAA" w:rsidRDefault="00731869" w:rsidP="00280004">
      <w:pPr>
        <w:pStyle w:val="Overskrift2"/>
        <w:jc w:val="both"/>
        <w:rPr>
          <w:rFonts w:ascii="Times New Roman" w:hAnsi="Times New Roman"/>
          <w:i w:val="0"/>
          <w:iCs w:val="0"/>
          <w:szCs w:val="24"/>
        </w:rPr>
      </w:pPr>
      <w:bookmarkStart w:id="54" w:name="_Toc232160003"/>
      <w:r w:rsidRPr="003E1BAA">
        <w:rPr>
          <w:rFonts w:ascii="Times New Roman" w:hAnsi="Times New Roman"/>
          <w:i w:val="0"/>
          <w:iCs w:val="0"/>
          <w:szCs w:val="24"/>
        </w:rPr>
        <w:t>Markedsføring</w:t>
      </w:r>
      <w:bookmarkEnd w:id="54"/>
    </w:p>
    <w:p w14:paraId="6906DB26" w14:textId="5E90460A" w:rsidR="007C4BC8" w:rsidRPr="00D5664C" w:rsidRDefault="007C4BC8" w:rsidP="00280004">
      <w:pPr>
        <w:jc w:val="both"/>
        <w:rPr>
          <w:rFonts w:ascii="Times New Roman" w:hAnsi="Times New Roman"/>
          <w:sz w:val="20"/>
        </w:rPr>
      </w:pPr>
      <w:r w:rsidRPr="00D5664C">
        <w:rPr>
          <w:rFonts w:ascii="Times New Roman" w:hAnsi="Times New Roman"/>
          <w:sz w:val="20"/>
        </w:rPr>
        <w:t xml:space="preserve">Pkt. 2.12 i standard avtalevilkår </w:t>
      </w:r>
      <w:r w:rsidR="000C1A4E" w:rsidRPr="00D5664C">
        <w:rPr>
          <w:rFonts w:ascii="Times New Roman" w:hAnsi="Times New Roman"/>
          <w:sz w:val="20"/>
        </w:rPr>
        <w:t xml:space="preserve">for tjenestekjøp </w:t>
      </w:r>
      <w:r w:rsidRPr="00D5664C">
        <w:rPr>
          <w:rFonts w:ascii="Times New Roman" w:hAnsi="Times New Roman"/>
          <w:sz w:val="20"/>
        </w:rPr>
        <w:t>utgår i sin helhet.</w:t>
      </w:r>
    </w:p>
    <w:p w14:paraId="471220A3" w14:textId="77777777" w:rsidR="007C4BC8" w:rsidRPr="00D5664C" w:rsidRDefault="007C4BC8" w:rsidP="00280004">
      <w:pPr>
        <w:jc w:val="both"/>
        <w:rPr>
          <w:rFonts w:ascii="Times New Roman" w:hAnsi="Times New Roman"/>
          <w:sz w:val="20"/>
        </w:rPr>
      </w:pPr>
    </w:p>
    <w:p w14:paraId="1D7AF345" w14:textId="77777777" w:rsidR="007C4BC8" w:rsidRPr="00D5664C" w:rsidRDefault="007C4BC8" w:rsidP="00280004">
      <w:pPr>
        <w:jc w:val="both"/>
        <w:rPr>
          <w:rFonts w:ascii="Times New Roman" w:hAnsi="Times New Roman"/>
          <w:sz w:val="20"/>
        </w:rPr>
      </w:pPr>
      <w:r w:rsidRPr="00D5664C">
        <w:rPr>
          <w:rFonts w:ascii="Times New Roman" w:hAnsi="Times New Roman"/>
          <w:sz w:val="20"/>
        </w:rPr>
        <w:t xml:space="preserve">Leverandøren må innhente skriftlig forhåndsgodkjennelse fra Oppdragsgiver dersom Leverandøren ønsker å gi offentligheten informasjon om kontrakten utover å oppgi leveransen som generell referanse. </w:t>
      </w:r>
    </w:p>
    <w:p w14:paraId="10D360AE" w14:textId="77777777" w:rsidR="007C4BC8" w:rsidRPr="00D5664C" w:rsidRDefault="007C4BC8" w:rsidP="00280004">
      <w:pPr>
        <w:jc w:val="both"/>
        <w:rPr>
          <w:rFonts w:ascii="Times New Roman" w:hAnsi="Times New Roman"/>
          <w:sz w:val="20"/>
        </w:rPr>
      </w:pPr>
    </w:p>
    <w:p w14:paraId="1830B90C" w14:textId="03F3E0D8" w:rsidR="007C4BC8" w:rsidRPr="00D5664C" w:rsidRDefault="007C4BC8" w:rsidP="00280004">
      <w:pPr>
        <w:jc w:val="both"/>
        <w:rPr>
          <w:rFonts w:ascii="Times New Roman" w:hAnsi="Times New Roman"/>
          <w:sz w:val="20"/>
        </w:rPr>
      </w:pPr>
      <w:r w:rsidRPr="00D5664C">
        <w:rPr>
          <w:rFonts w:ascii="Times New Roman" w:hAnsi="Times New Roman"/>
          <w:sz w:val="20"/>
        </w:rPr>
        <w:t xml:space="preserve">Leverandøren kan ikke i noen sammenheng benytte </w:t>
      </w:r>
      <w:r w:rsidR="00F352EF" w:rsidRPr="00D5664C">
        <w:rPr>
          <w:rFonts w:ascii="Times New Roman" w:hAnsi="Times New Roman"/>
          <w:sz w:val="20"/>
        </w:rPr>
        <w:t>O</w:t>
      </w:r>
      <w:r w:rsidRPr="00D5664C">
        <w:rPr>
          <w:rFonts w:ascii="Times New Roman" w:hAnsi="Times New Roman"/>
          <w:sz w:val="20"/>
        </w:rPr>
        <w:t>ppdragsgivers kommunevåpen</w:t>
      </w:r>
      <w:r w:rsidR="000468B6" w:rsidRPr="00D5664C">
        <w:rPr>
          <w:rFonts w:ascii="Times New Roman" w:hAnsi="Times New Roman"/>
          <w:sz w:val="20"/>
        </w:rPr>
        <w:t>/logo</w:t>
      </w:r>
      <w:r w:rsidRPr="00D5664C">
        <w:rPr>
          <w:rFonts w:ascii="Times New Roman" w:hAnsi="Times New Roman"/>
          <w:sz w:val="20"/>
        </w:rPr>
        <w:t xml:space="preserve"> uten særskilt tillatelse. Ved opphør av kontrakt skal all reklame og markedsføring opphøre. </w:t>
      </w:r>
    </w:p>
    <w:p w14:paraId="2037BFED" w14:textId="77777777" w:rsidR="007C4BC8" w:rsidRPr="00D5664C" w:rsidRDefault="007C4BC8" w:rsidP="00280004">
      <w:pPr>
        <w:jc w:val="both"/>
        <w:rPr>
          <w:rFonts w:ascii="Times New Roman" w:hAnsi="Times New Roman"/>
          <w:sz w:val="20"/>
        </w:rPr>
      </w:pPr>
    </w:p>
    <w:p w14:paraId="56E307CA" w14:textId="15CAB447" w:rsidR="007C4BC8" w:rsidRPr="00D5664C" w:rsidRDefault="007C4BC8" w:rsidP="00280004">
      <w:pPr>
        <w:jc w:val="both"/>
        <w:rPr>
          <w:rFonts w:ascii="Times New Roman" w:hAnsi="Times New Roman"/>
          <w:sz w:val="20"/>
        </w:rPr>
      </w:pPr>
      <w:r w:rsidRPr="00D5664C">
        <w:rPr>
          <w:rFonts w:ascii="Times New Roman" w:hAnsi="Times New Roman"/>
          <w:sz w:val="20"/>
        </w:rPr>
        <w:t>Eventuell kontakt med media skal håndteres av Oppdragsgiver.</w:t>
      </w:r>
    </w:p>
    <w:p w14:paraId="0F430EB5" w14:textId="354F155F" w:rsidR="00C74EA4" w:rsidRPr="003E1BAA" w:rsidRDefault="008838CB" w:rsidP="00280004">
      <w:pPr>
        <w:pStyle w:val="Overskrift2"/>
        <w:jc w:val="both"/>
        <w:rPr>
          <w:rFonts w:ascii="Times New Roman" w:hAnsi="Times New Roman"/>
          <w:i w:val="0"/>
          <w:iCs w:val="0"/>
          <w:szCs w:val="24"/>
        </w:rPr>
      </w:pPr>
      <w:bookmarkStart w:id="55" w:name="_Toc232160004"/>
      <w:r w:rsidRPr="003E1BAA">
        <w:rPr>
          <w:rFonts w:ascii="Times New Roman" w:hAnsi="Times New Roman"/>
          <w:i w:val="0"/>
          <w:iCs w:val="0"/>
          <w:szCs w:val="24"/>
        </w:rPr>
        <w:t>Miljøbestemmelser</w:t>
      </w:r>
      <w:bookmarkEnd w:id="55"/>
    </w:p>
    <w:p w14:paraId="56BEC998" w14:textId="77777777" w:rsidR="00FD26F7" w:rsidRPr="00D5664C" w:rsidRDefault="00FD26F7" w:rsidP="00280004">
      <w:pPr>
        <w:jc w:val="both"/>
        <w:rPr>
          <w:rFonts w:ascii="Times New Roman" w:hAnsi="Times New Roman"/>
          <w:color w:val="000000" w:themeColor="text1"/>
          <w:sz w:val="20"/>
        </w:rPr>
      </w:pPr>
      <w:r w:rsidRPr="00D5664C">
        <w:rPr>
          <w:rFonts w:ascii="Times New Roman" w:hAnsi="Times New Roman"/>
          <w:color w:val="000000" w:themeColor="text1"/>
          <w:sz w:val="20"/>
        </w:rPr>
        <w:t>Leverandør garanterer at avtalens miljøkrav og den til enhver tid gjeldende miljølovgivning, er oppfylt i hele kontraktsperioden. Tilsvarende bestemmelse gjelder for eventuelle underleverandører.</w:t>
      </w:r>
    </w:p>
    <w:p w14:paraId="3029A3A7" w14:textId="77777777" w:rsidR="001E596D" w:rsidRPr="00D5664C" w:rsidRDefault="001E596D" w:rsidP="00280004">
      <w:pPr>
        <w:jc w:val="both"/>
        <w:rPr>
          <w:rFonts w:ascii="Times New Roman" w:hAnsi="Times New Roman"/>
          <w:color w:val="000000" w:themeColor="text1"/>
          <w:sz w:val="20"/>
        </w:rPr>
      </w:pPr>
    </w:p>
    <w:p w14:paraId="7048A05C" w14:textId="77777777" w:rsidR="00FD26F7" w:rsidRPr="00D5664C" w:rsidRDefault="00FD26F7" w:rsidP="00280004">
      <w:pPr>
        <w:jc w:val="both"/>
        <w:rPr>
          <w:rFonts w:ascii="Times New Roman" w:hAnsi="Times New Roman"/>
          <w:color w:val="000000" w:themeColor="text1"/>
          <w:sz w:val="20"/>
        </w:rPr>
      </w:pPr>
      <w:r w:rsidRPr="00D5664C">
        <w:rPr>
          <w:rFonts w:ascii="Times New Roman" w:hAnsi="Times New Roman"/>
          <w:color w:val="000000" w:themeColor="text1"/>
          <w:sz w:val="20"/>
        </w:rPr>
        <w:t>Leverandør skal arbeide aktivt for å minske miljøbelastningen ved oppfyllelse av avtalen.</w:t>
      </w:r>
    </w:p>
    <w:p w14:paraId="3DCC7A35" w14:textId="77777777" w:rsidR="001E596D" w:rsidRPr="00D5664C" w:rsidRDefault="001E596D" w:rsidP="00280004">
      <w:pPr>
        <w:jc w:val="both"/>
        <w:rPr>
          <w:rFonts w:ascii="Times New Roman" w:hAnsi="Times New Roman"/>
          <w:color w:val="000000" w:themeColor="text1"/>
          <w:sz w:val="20"/>
        </w:rPr>
      </w:pPr>
    </w:p>
    <w:p w14:paraId="2D3CE8F4" w14:textId="4877FA5C" w:rsidR="00FD26F7" w:rsidRPr="00D5664C" w:rsidRDefault="00FD26F7" w:rsidP="00280004">
      <w:pPr>
        <w:jc w:val="both"/>
        <w:rPr>
          <w:rFonts w:ascii="Times New Roman" w:hAnsi="Times New Roman"/>
          <w:color w:val="000000" w:themeColor="text1"/>
          <w:sz w:val="20"/>
        </w:rPr>
      </w:pPr>
      <w:r w:rsidRPr="00D5664C">
        <w:rPr>
          <w:rFonts w:ascii="Times New Roman" w:hAnsi="Times New Roman"/>
          <w:color w:val="000000" w:themeColor="text1"/>
          <w:sz w:val="20"/>
        </w:rPr>
        <w:t>Miljøfarlig avfall skal håndteres i henhold til lovpålagte krav og transporteres/leveres til godkjent mottak.</w:t>
      </w:r>
    </w:p>
    <w:p w14:paraId="08136244" w14:textId="77777777" w:rsidR="001E596D" w:rsidRPr="00D5664C" w:rsidRDefault="001E596D" w:rsidP="00280004">
      <w:pPr>
        <w:jc w:val="both"/>
        <w:rPr>
          <w:rFonts w:ascii="Times New Roman" w:hAnsi="Times New Roman"/>
          <w:color w:val="000000" w:themeColor="text1"/>
          <w:sz w:val="20"/>
        </w:rPr>
      </w:pPr>
    </w:p>
    <w:p w14:paraId="740DDD31" w14:textId="60061850" w:rsidR="00C931A6" w:rsidRPr="00D5664C" w:rsidRDefault="00FD26F7" w:rsidP="00280004">
      <w:pPr>
        <w:jc w:val="both"/>
        <w:rPr>
          <w:rFonts w:ascii="Times New Roman" w:hAnsi="Times New Roman"/>
          <w:color w:val="000000" w:themeColor="text1"/>
          <w:sz w:val="20"/>
        </w:rPr>
      </w:pPr>
      <w:r w:rsidRPr="00D5664C">
        <w:rPr>
          <w:rFonts w:ascii="Times New Roman" w:hAnsi="Times New Roman"/>
          <w:color w:val="000000" w:themeColor="text1"/>
          <w:sz w:val="20"/>
        </w:rPr>
        <w:t>Leverandør forplikter seg til enhver tid å ha en returordning i henhold til gjeldende offentlige bestemmelser og forskrifter.</w:t>
      </w:r>
    </w:p>
    <w:p w14:paraId="7AB10FFF" w14:textId="60061850" w:rsidR="003C5104" w:rsidRPr="00A3249E" w:rsidRDefault="003C5104" w:rsidP="00A3249E">
      <w:pPr>
        <w:pStyle w:val="Overskrift2"/>
        <w:rPr>
          <w:rFonts w:ascii="Times New Roman" w:hAnsi="Times New Roman"/>
          <w:i w:val="0"/>
          <w:iCs w:val="0"/>
        </w:rPr>
      </w:pPr>
      <w:bookmarkStart w:id="56" w:name="_Toc222681115"/>
      <w:bookmarkStart w:id="57" w:name="_Toc232160005"/>
      <w:r w:rsidRPr="00A3249E">
        <w:rPr>
          <w:rFonts w:ascii="Times New Roman" w:hAnsi="Times New Roman"/>
          <w:i w:val="0"/>
          <w:iCs w:val="0"/>
        </w:rPr>
        <w:t>Kristiansand kommunes seriøsitetskrav for ansvarlig næringsliv</w:t>
      </w:r>
      <w:bookmarkEnd w:id="56"/>
      <w:bookmarkEnd w:id="57"/>
    </w:p>
    <w:p w14:paraId="53F4D983" w14:textId="338EFDFE" w:rsidR="003C5104" w:rsidRPr="004944CC" w:rsidRDefault="003C5104" w:rsidP="003C5104">
      <w:pPr>
        <w:pStyle w:val="Overskrift3"/>
        <w:jc w:val="both"/>
        <w:rPr>
          <w:rFonts w:ascii="Times New Roman" w:hAnsi="Times New Roman"/>
          <w:sz w:val="22"/>
          <w:szCs w:val="22"/>
        </w:rPr>
      </w:pPr>
      <w:bookmarkStart w:id="58" w:name="_Toc222681116"/>
      <w:bookmarkStart w:id="59" w:name="_Toc232160006"/>
      <w:r w:rsidRPr="004944CC">
        <w:rPr>
          <w:rFonts w:ascii="Times New Roman" w:hAnsi="Times New Roman"/>
          <w:sz w:val="22"/>
          <w:szCs w:val="22"/>
        </w:rPr>
        <w:t>Seriøsitetskrav</w:t>
      </w:r>
      <w:bookmarkEnd w:id="58"/>
      <w:bookmarkEnd w:id="59"/>
    </w:p>
    <w:p w14:paraId="31D273C2" w14:textId="1457E912" w:rsidR="003C5104" w:rsidRPr="00BC330A" w:rsidRDefault="00900803" w:rsidP="00BC330A">
      <w:pPr>
        <w:jc w:val="both"/>
        <w:rPr>
          <w:rFonts w:ascii="Times New Roman" w:hAnsi="Times New Roman"/>
          <w:sz w:val="20"/>
        </w:rPr>
      </w:pPr>
      <w:r>
        <w:rPr>
          <w:rFonts w:ascii="Times New Roman" w:hAnsi="Times New Roman"/>
          <w:sz w:val="20"/>
        </w:rPr>
        <w:t>Dette er en tjenestekontrakt</w:t>
      </w:r>
      <w:r w:rsidR="003D6DD7">
        <w:rPr>
          <w:rFonts w:ascii="Times New Roman" w:hAnsi="Times New Roman"/>
          <w:sz w:val="20"/>
        </w:rPr>
        <w:t>, som</w:t>
      </w:r>
      <w:r w:rsidR="003C5104" w:rsidRPr="00D5664C">
        <w:rPr>
          <w:rFonts w:ascii="Times New Roman" w:hAnsi="Times New Roman"/>
          <w:sz w:val="20"/>
        </w:rPr>
        <w:t xml:space="preserve"> medfører at følgende bestemmelser i Kristiansand kommunes seriøsitetskrav for ansvarlig næringsliv kommer til anvendelse:</w:t>
      </w:r>
    </w:p>
    <w:p w14:paraId="7B82077A" w14:textId="1F119A55" w:rsidR="003C5104" w:rsidRPr="008D460F" w:rsidRDefault="003C5104" w:rsidP="008D460F">
      <w:pPr>
        <w:pStyle w:val="Listeavsnitt"/>
        <w:numPr>
          <w:ilvl w:val="0"/>
          <w:numId w:val="7"/>
        </w:numPr>
        <w:overflowPunct/>
        <w:autoSpaceDE/>
        <w:autoSpaceDN/>
        <w:adjustRightInd/>
        <w:jc w:val="both"/>
        <w:rPr>
          <w:rFonts w:ascii="Times New Roman" w:eastAsia="Oslo Sans Office" w:hAnsi="Times New Roman"/>
          <w:color w:val="000000"/>
          <w:sz w:val="20"/>
        </w:rPr>
      </w:pPr>
      <w:r w:rsidRPr="00BC330A">
        <w:rPr>
          <w:rFonts w:ascii="Times New Roman" w:eastAsia="Oslo Sans Office" w:hAnsi="Times New Roman"/>
          <w:color w:val="000000"/>
          <w:sz w:val="20"/>
        </w:rPr>
        <w:t>Bokstav A – E</w:t>
      </w:r>
    </w:p>
    <w:p w14:paraId="1C1A2231" w14:textId="77777777" w:rsidR="0086457A" w:rsidRPr="004944CC" w:rsidRDefault="0086457A" w:rsidP="0086457A">
      <w:pPr>
        <w:pStyle w:val="Overskrift2"/>
        <w:jc w:val="both"/>
        <w:rPr>
          <w:rFonts w:ascii="Times New Roman" w:hAnsi="Times New Roman"/>
          <w:i w:val="0"/>
          <w:iCs w:val="0"/>
          <w:szCs w:val="24"/>
        </w:rPr>
      </w:pPr>
      <w:bookmarkStart w:id="60" w:name="_Toc222681119"/>
      <w:bookmarkStart w:id="61" w:name="_Toc232160007"/>
      <w:r w:rsidRPr="004944CC">
        <w:rPr>
          <w:rFonts w:ascii="Times New Roman" w:hAnsi="Times New Roman"/>
          <w:i w:val="0"/>
          <w:iCs w:val="0"/>
          <w:szCs w:val="24"/>
        </w:rPr>
        <w:t>Øvrige plikter</w:t>
      </w:r>
      <w:bookmarkEnd w:id="60"/>
      <w:bookmarkEnd w:id="61"/>
      <w:r w:rsidRPr="004944CC">
        <w:rPr>
          <w:rFonts w:ascii="Times New Roman" w:hAnsi="Times New Roman"/>
          <w:i w:val="0"/>
          <w:iCs w:val="0"/>
          <w:szCs w:val="24"/>
        </w:rPr>
        <w:t xml:space="preserve"> </w:t>
      </w:r>
    </w:p>
    <w:p w14:paraId="319E85A6" w14:textId="77777777" w:rsidR="0086457A" w:rsidRPr="004944CC" w:rsidRDefault="0086457A" w:rsidP="0086457A">
      <w:pPr>
        <w:pStyle w:val="Overskrift3"/>
        <w:jc w:val="both"/>
        <w:rPr>
          <w:rFonts w:ascii="Times New Roman" w:hAnsi="Times New Roman"/>
          <w:sz w:val="22"/>
          <w:szCs w:val="22"/>
        </w:rPr>
      </w:pPr>
      <w:bookmarkStart w:id="62" w:name="_Toc222681120"/>
      <w:bookmarkStart w:id="63" w:name="_Toc232160008"/>
      <w:r w:rsidRPr="004944CC">
        <w:rPr>
          <w:rFonts w:ascii="Times New Roman" w:hAnsi="Times New Roman"/>
          <w:sz w:val="22"/>
          <w:szCs w:val="22"/>
        </w:rPr>
        <w:t>Møter og seminarer i kontraktsperioden</w:t>
      </w:r>
      <w:bookmarkEnd w:id="62"/>
      <w:bookmarkEnd w:id="63"/>
    </w:p>
    <w:p w14:paraId="2979EE99" w14:textId="77777777" w:rsidR="0086457A" w:rsidRPr="00D5664C" w:rsidRDefault="0086457A" w:rsidP="0086457A">
      <w:pPr>
        <w:jc w:val="both"/>
        <w:rPr>
          <w:rFonts w:ascii="Times New Roman" w:hAnsi="Times New Roman"/>
          <w:sz w:val="20"/>
        </w:rPr>
      </w:pPr>
      <w:r w:rsidRPr="00D5664C">
        <w:rPr>
          <w:rFonts w:ascii="Times New Roman" w:hAnsi="Times New Roman"/>
          <w:sz w:val="20"/>
        </w:rPr>
        <w:t>Leverandør skal uten kostnad for Oppdragsgiver delta på informasjonsmøter i forbindelse med kontraktsinngåelsen.</w:t>
      </w:r>
    </w:p>
    <w:p w14:paraId="59A9C520" w14:textId="77777777" w:rsidR="00201AC8" w:rsidRPr="00D5664C" w:rsidRDefault="00201AC8" w:rsidP="0086457A">
      <w:pPr>
        <w:jc w:val="both"/>
        <w:rPr>
          <w:rFonts w:ascii="Times New Roman" w:hAnsi="Times New Roman"/>
          <w:sz w:val="20"/>
        </w:rPr>
      </w:pPr>
    </w:p>
    <w:p w14:paraId="45C32D63" w14:textId="77777777" w:rsidR="0086457A" w:rsidRPr="00D5664C" w:rsidRDefault="0086457A" w:rsidP="0086457A">
      <w:pPr>
        <w:jc w:val="both"/>
        <w:rPr>
          <w:rFonts w:ascii="Times New Roman" w:hAnsi="Times New Roman"/>
          <w:sz w:val="20"/>
        </w:rPr>
      </w:pPr>
      <w:r w:rsidRPr="00D5664C">
        <w:rPr>
          <w:rFonts w:ascii="Times New Roman" w:hAnsi="Times New Roman"/>
          <w:sz w:val="20"/>
        </w:rPr>
        <w:t xml:space="preserve">Det skal være kontinuerlig samarbeid og oppfølging i avtaleperioden. Oppdragsgiver vil normalt ta initiativ til 1-2 samarbeidsmøter pr. år. Leverandøren skal på forespørsel fra Oppdragsgiver oversende etterspurt statistikkmateriale i forkant av møtet. </w:t>
      </w:r>
    </w:p>
    <w:p w14:paraId="0CE3E1F1" w14:textId="77777777" w:rsidR="00201AC8" w:rsidRPr="00D5664C" w:rsidRDefault="00201AC8" w:rsidP="0086457A">
      <w:pPr>
        <w:jc w:val="both"/>
        <w:rPr>
          <w:rFonts w:ascii="Times New Roman" w:hAnsi="Times New Roman"/>
          <w:sz w:val="20"/>
        </w:rPr>
      </w:pPr>
    </w:p>
    <w:p w14:paraId="6BB10594" w14:textId="77777777" w:rsidR="0086457A" w:rsidRPr="00D5664C" w:rsidRDefault="0086457A" w:rsidP="0086457A">
      <w:pPr>
        <w:jc w:val="both"/>
        <w:rPr>
          <w:rFonts w:ascii="Times New Roman" w:hAnsi="Times New Roman"/>
          <w:sz w:val="20"/>
        </w:rPr>
      </w:pPr>
      <w:r w:rsidRPr="00D5664C">
        <w:rPr>
          <w:rFonts w:ascii="Times New Roman" w:hAnsi="Times New Roman"/>
          <w:sz w:val="20"/>
        </w:rPr>
        <w:t>Dersom Leverandør på eget initiativ ønsker å invitere Bestillerne til aktiviteter i tilknytning til avtalen, skal program og innhold på forhånd godkjennes av Oppdragsgiver. Leverandør skal dekke alle kostnader til slike aktiviteter.</w:t>
      </w:r>
    </w:p>
    <w:p w14:paraId="012FFE13" w14:textId="77777777" w:rsidR="0086457A" w:rsidRPr="004944CC" w:rsidRDefault="0086457A" w:rsidP="0086457A">
      <w:pPr>
        <w:pStyle w:val="Overskrift3"/>
        <w:jc w:val="both"/>
        <w:rPr>
          <w:rFonts w:ascii="Times New Roman" w:hAnsi="Times New Roman"/>
          <w:sz w:val="22"/>
          <w:szCs w:val="22"/>
        </w:rPr>
      </w:pPr>
      <w:bookmarkStart w:id="64" w:name="_Toc222681121"/>
      <w:bookmarkStart w:id="65" w:name="_Toc232160009"/>
      <w:r w:rsidRPr="004944CC">
        <w:rPr>
          <w:rFonts w:ascii="Times New Roman" w:hAnsi="Times New Roman"/>
          <w:sz w:val="22"/>
          <w:szCs w:val="22"/>
        </w:rPr>
        <w:t>Statistikk og informasjon</w:t>
      </w:r>
      <w:bookmarkEnd w:id="64"/>
      <w:bookmarkEnd w:id="65"/>
    </w:p>
    <w:p w14:paraId="2932C365" w14:textId="77777777" w:rsidR="0086457A" w:rsidRPr="00D5664C" w:rsidRDefault="0086457A" w:rsidP="0086457A">
      <w:pPr>
        <w:jc w:val="both"/>
        <w:rPr>
          <w:rFonts w:ascii="Times New Roman" w:hAnsi="Times New Roman"/>
          <w:sz w:val="20"/>
        </w:rPr>
      </w:pPr>
      <w:r w:rsidRPr="00D5664C">
        <w:rPr>
          <w:rFonts w:ascii="Times New Roman" w:hAnsi="Times New Roman"/>
          <w:sz w:val="20"/>
        </w:rPr>
        <w:t>Leverandør skal oversende statistikker/rapporter til Oppdragsgiver. Leverandør skal uoppfordret levere statistikker/rapporter til Oppdragsgiver tertialvis og innen den 15. januar, 15. mai og 15. september hvert år i kontraktsperioden.</w:t>
      </w:r>
    </w:p>
    <w:p w14:paraId="47108853" w14:textId="77777777" w:rsidR="00201AC8" w:rsidRPr="00D5664C" w:rsidRDefault="00201AC8" w:rsidP="0086457A">
      <w:pPr>
        <w:jc w:val="both"/>
        <w:rPr>
          <w:rFonts w:ascii="Times New Roman" w:hAnsi="Times New Roman"/>
          <w:sz w:val="20"/>
        </w:rPr>
      </w:pPr>
    </w:p>
    <w:p w14:paraId="1B7EBEC7" w14:textId="77777777" w:rsidR="0086457A" w:rsidRPr="00D5664C" w:rsidRDefault="0086457A" w:rsidP="0086457A">
      <w:pPr>
        <w:jc w:val="both"/>
        <w:rPr>
          <w:rFonts w:ascii="Times New Roman" w:hAnsi="Times New Roman"/>
          <w:sz w:val="20"/>
        </w:rPr>
      </w:pPr>
      <w:r w:rsidRPr="00D5664C">
        <w:rPr>
          <w:rFonts w:ascii="Times New Roman" w:hAnsi="Times New Roman"/>
          <w:sz w:val="20"/>
        </w:rPr>
        <w:t xml:space="preserve">Dersom avtalte statistikk/rapporter ikke er levert innen fristen, har Oppdragsgiver anledning til å kreve dagmulkt pålydende kroner 300 per hverdag frem til materialet er levert. Påløpt dagmulkt innbetales som egen innbetaling ved hver månedsslutt. </w:t>
      </w:r>
    </w:p>
    <w:p w14:paraId="761D3764" w14:textId="77777777" w:rsidR="00201AC8" w:rsidRPr="00D5664C" w:rsidRDefault="00201AC8" w:rsidP="0086457A">
      <w:pPr>
        <w:jc w:val="both"/>
        <w:rPr>
          <w:rFonts w:ascii="Times New Roman" w:hAnsi="Times New Roman"/>
          <w:sz w:val="20"/>
        </w:rPr>
      </w:pPr>
    </w:p>
    <w:p w14:paraId="6869A967" w14:textId="77777777" w:rsidR="0086457A" w:rsidRPr="00D5664C" w:rsidRDefault="0086457A" w:rsidP="0086457A">
      <w:pPr>
        <w:jc w:val="both"/>
        <w:rPr>
          <w:rFonts w:ascii="Times New Roman" w:hAnsi="Times New Roman"/>
          <w:sz w:val="20"/>
        </w:rPr>
      </w:pPr>
      <w:r w:rsidRPr="00D5664C">
        <w:rPr>
          <w:rFonts w:ascii="Times New Roman" w:hAnsi="Times New Roman"/>
          <w:sz w:val="20"/>
        </w:rPr>
        <w:t>Statistikken skal leveres på elektronisk MS Excel format. Statistikken skal inneholde:</w:t>
      </w:r>
    </w:p>
    <w:p w14:paraId="3894B317" w14:textId="77777777" w:rsidR="0086457A" w:rsidRPr="00D5664C" w:rsidRDefault="0086457A" w:rsidP="007767AC">
      <w:pPr>
        <w:pStyle w:val="Listeavsnitt"/>
        <w:numPr>
          <w:ilvl w:val="0"/>
          <w:numId w:val="8"/>
        </w:numPr>
        <w:overflowPunct/>
        <w:autoSpaceDE/>
        <w:autoSpaceDN/>
        <w:adjustRightInd/>
        <w:jc w:val="both"/>
        <w:textAlignment w:val="auto"/>
        <w:rPr>
          <w:rFonts w:ascii="Times New Roman" w:hAnsi="Times New Roman"/>
          <w:sz w:val="20"/>
        </w:rPr>
      </w:pPr>
      <w:r w:rsidRPr="00D5664C">
        <w:rPr>
          <w:rFonts w:ascii="Times New Roman" w:hAnsi="Times New Roman"/>
          <w:sz w:val="20"/>
        </w:rPr>
        <w:t>Oppdatert oversikt over leveringssteder med totalt kjøp og totalt antall fakturaer i perioden</w:t>
      </w:r>
    </w:p>
    <w:p w14:paraId="26F33BC8" w14:textId="77777777" w:rsidR="0086457A" w:rsidRPr="00D5664C" w:rsidRDefault="0086457A" w:rsidP="007767AC">
      <w:pPr>
        <w:pStyle w:val="Listeavsnitt"/>
        <w:numPr>
          <w:ilvl w:val="0"/>
          <w:numId w:val="8"/>
        </w:numPr>
        <w:overflowPunct/>
        <w:autoSpaceDE/>
        <w:autoSpaceDN/>
        <w:adjustRightInd/>
        <w:jc w:val="both"/>
        <w:textAlignment w:val="auto"/>
        <w:rPr>
          <w:rFonts w:ascii="Times New Roman" w:hAnsi="Times New Roman"/>
          <w:sz w:val="20"/>
        </w:rPr>
      </w:pPr>
      <w:r w:rsidRPr="00D5664C">
        <w:rPr>
          <w:rFonts w:ascii="Times New Roman" w:hAnsi="Times New Roman"/>
          <w:sz w:val="20"/>
        </w:rPr>
        <w:t>Statistikken skal være fordelt på måneder og tertial</w:t>
      </w:r>
    </w:p>
    <w:p w14:paraId="3891BCC7" w14:textId="77777777" w:rsidR="004944CC" w:rsidRPr="003D6DD7" w:rsidRDefault="004944CC" w:rsidP="003D6DD7">
      <w:pPr>
        <w:jc w:val="both"/>
        <w:rPr>
          <w:rFonts w:ascii="Times New Roman" w:hAnsi="Times New Roman"/>
          <w:sz w:val="20"/>
        </w:rPr>
      </w:pPr>
    </w:p>
    <w:p w14:paraId="7EBEF532" w14:textId="77777777" w:rsidR="0086457A" w:rsidRPr="00D5664C" w:rsidRDefault="0086457A" w:rsidP="0086457A">
      <w:pPr>
        <w:jc w:val="both"/>
        <w:rPr>
          <w:rFonts w:ascii="Times New Roman" w:hAnsi="Times New Roman"/>
          <w:sz w:val="20"/>
        </w:rPr>
      </w:pPr>
      <w:r w:rsidRPr="00D5664C">
        <w:rPr>
          <w:rFonts w:ascii="Times New Roman" w:hAnsi="Times New Roman"/>
          <w:sz w:val="20"/>
        </w:rPr>
        <w:t>På forespørsel fra Oppdragsgiver skal Leverandør innen 15 virkedager oppgi kontaktinformasjon (inkludert e-postadresser for de som er registrert med dette) til alle som har foretatt avrop på kontrakten. Senest 6 måneder før kontrakten løper ut skal Leverandør oversende oversikt over leveransepunkter/kunder med informasjon om adresse, spesielle forhold knyttet til levering, kontaktperson, telefonnummer og e-postadresse.</w:t>
      </w:r>
    </w:p>
    <w:p w14:paraId="4A3F9602" w14:textId="77777777" w:rsidR="00201AC8" w:rsidRPr="00D5664C" w:rsidRDefault="00201AC8" w:rsidP="0086457A">
      <w:pPr>
        <w:jc w:val="both"/>
        <w:rPr>
          <w:rFonts w:ascii="Times New Roman" w:hAnsi="Times New Roman"/>
          <w:sz w:val="20"/>
        </w:rPr>
      </w:pPr>
    </w:p>
    <w:p w14:paraId="7B00F405" w14:textId="4DE5D8E4" w:rsidR="008D460F" w:rsidRPr="00D5664C" w:rsidRDefault="0086457A" w:rsidP="0086457A">
      <w:pPr>
        <w:jc w:val="both"/>
        <w:rPr>
          <w:rFonts w:ascii="Times New Roman" w:hAnsi="Times New Roman"/>
          <w:sz w:val="20"/>
        </w:rPr>
      </w:pPr>
      <w:r w:rsidRPr="00D5664C">
        <w:rPr>
          <w:rFonts w:ascii="Times New Roman" w:hAnsi="Times New Roman"/>
          <w:sz w:val="20"/>
        </w:rPr>
        <w:t>Leverandør skal også kunne levere annen statistikk som Oppdragsgiver har behov for og som har sammenheng med kontraktens art, dersom Oppdragsgiver ber om dette og det ikke medfører vesentlig ulempe for Leverandør. All statistikkutarbeidelse og oversendelse skal være kostnadsfri for Oppdragsgiver.</w:t>
      </w:r>
    </w:p>
    <w:p w14:paraId="43B48788" w14:textId="5C8E5049" w:rsidR="00033D50" w:rsidRPr="00884B51" w:rsidRDefault="00033D50" w:rsidP="00280004">
      <w:pPr>
        <w:pStyle w:val="Overskrift1"/>
        <w:jc w:val="both"/>
        <w:rPr>
          <w:rFonts w:ascii="Times New Roman" w:hAnsi="Times New Roman" w:cs="Times New Roman"/>
        </w:rPr>
      </w:pPr>
      <w:bookmarkStart w:id="66" w:name="_Toc232160010"/>
      <w:r w:rsidRPr="00884B51">
        <w:rPr>
          <w:rFonts w:ascii="Times New Roman" w:hAnsi="Times New Roman" w:cs="Times New Roman"/>
        </w:rPr>
        <w:lastRenderedPageBreak/>
        <w:t>Pris og betaling</w:t>
      </w:r>
      <w:bookmarkEnd w:id="66"/>
    </w:p>
    <w:p w14:paraId="0C9064DE" w14:textId="13D0F977" w:rsidR="00033D50" w:rsidRPr="00884B51" w:rsidRDefault="00033D50" w:rsidP="00280004">
      <w:pPr>
        <w:pStyle w:val="Overskrift2"/>
        <w:jc w:val="both"/>
        <w:rPr>
          <w:rFonts w:ascii="Times New Roman" w:hAnsi="Times New Roman"/>
          <w:i w:val="0"/>
          <w:iCs w:val="0"/>
          <w:szCs w:val="24"/>
        </w:rPr>
      </w:pPr>
      <w:bookmarkStart w:id="67" w:name="_Toc232160011"/>
      <w:r w:rsidRPr="00884B51">
        <w:rPr>
          <w:rFonts w:ascii="Times New Roman" w:hAnsi="Times New Roman"/>
          <w:i w:val="0"/>
          <w:iCs w:val="0"/>
          <w:szCs w:val="24"/>
        </w:rPr>
        <w:t>Pris</w:t>
      </w:r>
      <w:bookmarkEnd w:id="67"/>
    </w:p>
    <w:p w14:paraId="03AA99D8" w14:textId="1AF782AC" w:rsidR="004A439D" w:rsidRPr="00D5664C" w:rsidRDefault="000F3449" w:rsidP="004A439D">
      <w:pPr>
        <w:jc w:val="both"/>
        <w:rPr>
          <w:rFonts w:ascii="Times New Roman" w:hAnsi="Times New Roman"/>
          <w:sz w:val="20"/>
        </w:rPr>
      </w:pPr>
      <w:r w:rsidRPr="000F3449">
        <w:rPr>
          <w:rFonts w:ascii="Times New Roman" w:hAnsi="Times New Roman"/>
          <w:sz w:val="20"/>
        </w:rPr>
        <w:t xml:space="preserve">Prisene skal være i henhold til de enhetspriser som </w:t>
      </w:r>
      <w:proofErr w:type="gramStart"/>
      <w:r w:rsidRPr="000F3449">
        <w:rPr>
          <w:rFonts w:ascii="Times New Roman" w:hAnsi="Times New Roman"/>
          <w:sz w:val="20"/>
        </w:rPr>
        <w:t>fremgår</w:t>
      </w:r>
      <w:proofErr w:type="gramEnd"/>
      <w:r w:rsidRPr="000F3449">
        <w:rPr>
          <w:rFonts w:ascii="Times New Roman" w:hAnsi="Times New Roman"/>
          <w:sz w:val="20"/>
        </w:rPr>
        <w:t xml:space="preserve"> av Vedlegg 07 – Prisskjema og skal inkludere alle kostnader tilknyttet leveransen. Det aksepteres ikke fakturering av ytterligere kostnader</w:t>
      </w:r>
      <w:r w:rsidR="0071447A" w:rsidRPr="00D5664C">
        <w:rPr>
          <w:rFonts w:ascii="Times New Roman" w:hAnsi="Times New Roman"/>
          <w:sz w:val="20"/>
        </w:rPr>
        <w:t>.</w:t>
      </w:r>
    </w:p>
    <w:p w14:paraId="34B9A9F2" w14:textId="77777777" w:rsidR="004A439D" w:rsidRPr="00D5664C" w:rsidRDefault="004A439D" w:rsidP="004A439D">
      <w:pPr>
        <w:jc w:val="both"/>
        <w:rPr>
          <w:rFonts w:ascii="Times New Roman" w:hAnsi="Times New Roman"/>
          <w:sz w:val="20"/>
        </w:rPr>
      </w:pPr>
    </w:p>
    <w:p w14:paraId="5705FC48" w14:textId="77777777" w:rsidR="004A439D" w:rsidRPr="00D5664C" w:rsidRDefault="004A439D" w:rsidP="004A439D">
      <w:pPr>
        <w:jc w:val="both"/>
        <w:rPr>
          <w:rFonts w:ascii="Times New Roman" w:hAnsi="Times New Roman"/>
          <w:sz w:val="20"/>
        </w:rPr>
      </w:pPr>
      <w:r w:rsidRPr="00D5664C">
        <w:rPr>
          <w:rFonts w:ascii="Times New Roman" w:hAnsi="Times New Roman"/>
          <w:sz w:val="20"/>
        </w:rPr>
        <w:t>Leverandør er ansvarlig for å tilby riktige priser og produkter i forbindelse med fakturering.</w:t>
      </w:r>
    </w:p>
    <w:p w14:paraId="262B6185" w14:textId="7C68AEC7" w:rsidR="004A439D" w:rsidRPr="00D5664C" w:rsidRDefault="004A439D" w:rsidP="004A439D">
      <w:pPr>
        <w:jc w:val="both"/>
        <w:rPr>
          <w:rFonts w:ascii="Times New Roman" w:hAnsi="Times New Roman"/>
          <w:sz w:val="20"/>
        </w:rPr>
      </w:pPr>
      <w:r w:rsidRPr="00D5664C">
        <w:rPr>
          <w:rFonts w:ascii="Times New Roman" w:hAnsi="Times New Roman"/>
          <w:sz w:val="20"/>
        </w:rPr>
        <w:t xml:space="preserve"> </w:t>
      </w:r>
    </w:p>
    <w:p w14:paraId="25211A22" w14:textId="6948E921" w:rsidR="004A439D" w:rsidRPr="00D5664C" w:rsidRDefault="004A439D" w:rsidP="004A439D">
      <w:pPr>
        <w:jc w:val="both"/>
        <w:rPr>
          <w:rFonts w:ascii="Times New Roman" w:hAnsi="Times New Roman"/>
          <w:sz w:val="20"/>
        </w:rPr>
      </w:pPr>
      <w:r w:rsidRPr="00D5664C">
        <w:rPr>
          <w:rFonts w:ascii="Times New Roman" w:hAnsi="Times New Roman"/>
          <w:sz w:val="20"/>
        </w:rPr>
        <w:t>Leverandør skal uforpliktet og uten opphold dokumentere priser ovenfor Oppdragsgiver i hele avtalens løpetid og inntil 2 år etter avtalens opphør. Eventuelle avvik som er til Oppdragsgiverens ulempe, skal korrigeres umiddelbart og uten opphold så snart disse er kjent.</w:t>
      </w:r>
    </w:p>
    <w:p w14:paraId="1EB6E640" w14:textId="635A77D0" w:rsidR="00033D50" w:rsidRPr="00884B51" w:rsidRDefault="005A4062" w:rsidP="00280004">
      <w:pPr>
        <w:pStyle w:val="Overskrift2"/>
        <w:jc w:val="both"/>
        <w:rPr>
          <w:rFonts w:ascii="Times New Roman" w:hAnsi="Times New Roman"/>
          <w:i w:val="0"/>
          <w:iCs w:val="0"/>
          <w:szCs w:val="24"/>
        </w:rPr>
      </w:pPr>
      <w:bookmarkStart w:id="68" w:name="_Toc232160012"/>
      <w:r w:rsidRPr="00884B51">
        <w:rPr>
          <w:rFonts w:ascii="Times New Roman" w:hAnsi="Times New Roman"/>
          <w:i w:val="0"/>
          <w:iCs w:val="0"/>
          <w:szCs w:val="24"/>
        </w:rPr>
        <w:t>Prisregulering</w:t>
      </w:r>
      <w:bookmarkEnd w:id="68"/>
    </w:p>
    <w:p w14:paraId="2FC3E116" w14:textId="77777777" w:rsidR="0026665A" w:rsidRPr="00D5664C" w:rsidRDefault="0026665A" w:rsidP="0026665A">
      <w:pPr>
        <w:jc w:val="both"/>
        <w:rPr>
          <w:rFonts w:ascii="Times New Roman" w:hAnsi="Times New Roman"/>
          <w:sz w:val="20"/>
        </w:rPr>
      </w:pPr>
      <w:r w:rsidRPr="00D5664C">
        <w:rPr>
          <w:rFonts w:ascii="Times New Roman" w:hAnsi="Times New Roman"/>
          <w:sz w:val="20"/>
        </w:rPr>
        <w:t>Pkt. 4.2 i standard avtalevilkår for tjenestekjøp utgår i sin helhet.</w:t>
      </w:r>
    </w:p>
    <w:p w14:paraId="089ED5F2" w14:textId="77777777" w:rsidR="0026665A" w:rsidRPr="00D5664C" w:rsidRDefault="0026665A" w:rsidP="0026665A">
      <w:pPr>
        <w:jc w:val="both"/>
        <w:rPr>
          <w:rFonts w:ascii="Times New Roman" w:hAnsi="Times New Roman"/>
          <w:sz w:val="20"/>
        </w:rPr>
      </w:pPr>
    </w:p>
    <w:p w14:paraId="6E51899B" w14:textId="4CD27EFA" w:rsidR="00E00960" w:rsidRPr="007C711B" w:rsidRDefault="00EF5BCC" w:rsidP="0026665A">
      <w:pPr>
        <w:jc w:val="both"/>
        <w:rPr>
          <w:rFonts w:ascii="Times New Roman" w:hAnsi="Times New Roman"/>
          <w:sz w:val="20"/>
        </w:rPr>
      </w:pPr>
      <w:r w:rsidRPr="00D5664C">
        <w:rPr>
          <w:rFonts w:ascii="Times New Roman" w:hAnsi="Times New Roman"/>
          <w:sz w:val="20"/>
        </w:rPr>
        <w:t>Partene kan endre kontraktsprisene i henhold til nedenstående angitte prisreguleringsklausuler.</w:t>
      </w:r>
    </w:p>
    <w:p w14:paraId="06D0CAE5" w14:textId="77777777" w:rsidR="00EF5BCC" w:rsidRPr="00D5664C" w:rsidRDefault="00EF5BCC" w:rsidP="0026665A">
      <w:pPr>
        <w:jc w:val="both"/>
        <w:rPr>
          <w:rFonts w:ascii="Times New Roman" w:hAnsi="Times New Roman"/>
          <w:sz w:val="20"/>
        </w:rPr>
      </w:pPr>
    </w:p>
    <w:p w14:paraId="4B01155A" w14:textId="0FF7666D" w:rsidR="00865B04" w:rsidRPr="00D5664C" w:rsidRDefault="009303F5" w:rsidP="00865B04">
      <w:pPr>
        <w:jc w:val="both"/>
        <w:rPr>
          <w:rFonts w:ascii="Times New Roman" w:hAnsi="Times New Roman"/>
          <w:sz w:val="20"/>
        </w:rPr>
      </w:pPr>
      <w:r w:rsidRPr="009303F5">
        <w:rPr>
          <w:rFonts w:ascii="Times New Roman" w:hAnsi="Times New Roman"/>
          <w:sz w:val="20"/>
        </w:rPr>
        <w:t xml:space="preserve">Kontraktsprisene kan endres i henhold til 12-månedersendringen i Statistisk sentralbyrås Konsumprisindeks (tabell 11117: </w:t>
      </w:r>
      <w:r w:rsidRPr="009303F5">
        <w:rPr>
          <w:rFonts w:ascii="Times New Roman" w:hAnsi="Times New Roman"/>
          <w:i/>
          <w:iCs/>
          <w:sz w:val="20"/>
        </w:rPr>
        <w:t>Konsumprisindeks for varer og tjenester, etter leveringssektor: Tjenester hvor arbeidskraft dominerer, uten administrerte priser</w:t>
      </w:r>
      <w:r w:rsidRPr="009303F5">
        <w:rPr>
          <w:rFonts w:ascii="Times New Roman" w:hAnsi="Times New Roman"/>
          <w:sz w:val="20"/>
        </w:rPr>
        <w:t>, eller senere erstattende tabell), begrenset oppad til et beløp som tilsvarer økningen i indeksen</w:t>
      </w:r>
      <w:r w:rsidR="00865B04" w:rsidRPr="00D5664C">
        <w:rPr>
          <w:rFonts w:ascii="Times New Roman" w:hAnsi="Times New Roman"/>
          <w:sz w:val="20"/>
        </w:rPr>
        <w:t>.</w:t>
      </w:r>
    </w:p>
    <w:p w14:paraId="600091DD" w14:textId="77777777" w:rsidR="00AA26A0" w:rsidRPr="00D5664C" w:rsidRDefault="00AA26A0" w:rsidP="00865B04">
      <w:pPr>
        <w:jc w:val="both"/>
        <w:rPr>
          <w:rFonts w:ascii="Times New Roman" w:hAnsi="Times New Roman"/>
          <w:color w:val="00B0F0"/>
          <w:sz w:val="20"/>
        </w:rPr>
      </w:pPr>
    </w:p>
    <w:p w14:paraId="6D8F67E4" w14:textId="77777777" w:rsidR="00865B04" w:rsidRPr="00D5664C" w:rsidRDefault="00865B04" w:rsidP="00865B04">
      <w:pPr>
        <w:jc w:val="both"/>
        <w:rPr>
          <w:rFonts w:ascii="Times New Roman" w:hAnsi="Times New Roman"/>
          <w:sz w:val="20"/>
        </w:rPr>
      </w:pPr>
      <w:r w:rsidRPr="00D5664C">
        <w:rPr>
          <w:rFonts w:ascii="Times New Roman" w:hAnsi="Times New Roman"/>
          <w:sz w:val="20"/>
        </w:rPr>
        <w:t xml:space="preserve">Partene kan først anmode om indeksregulering av kontraktsprisene 12 måneder etter avtaleoppstart. Øvrige indeksreguleringer kan anmodes tidligst 12 måneder etter siste indeksregulering. Indeksjusteringen skal ta utgangspunkt i måneden for endelig tilbudsfrist. Måneden for endelig tilbudsfrist er også førende for øvrige indeksreguleringer, noe som innebærer at det ved enhver indeksregulering skal tas utgangspunkt i den siste 12-måneders endringen av den overnevnte indeksen (indeksregulering skal ta utgangspunkt i måned for endelig tilbudsfrist foregående år til måned for endelig tilbudsfrist det året justeringskravet fremsettes). </w:t>
      </w:r>
    </w:p>
    <w:p w14:paraId="538C6ABA" w14:textId="77777777" w:rsidR="00865B04" w:rsidRPr="00D5664C" w:rsidRDefault="00865B04" w:rsidP="00865B04">
      <w:pPr>
        <w:jc w:val="both"/>
        <w:rPr>
          <w:rFonts w:ascii="Times New Roman" w:hAnsi="Times New Roman"/>
          <w:sz w:val="20"/>
        </w:rPr>
      </w:pPr>
    </w:p>
    <w:p w14:paraId="37E811A8" w14:textId="77777777" w:rsidR="00865B04" w:rsidRPr="00D5664C" w:rsidRDefault="00865B04" w:rsidP="00865B04">
      <w:pPr>
        <w:jc w:val="both"/>
        <w:rPr>
          <w:rFonts w:ascii="Times New Roman" w:hAnsi="Times New Roman"/>
          <w:sz w:val="20"/>
        </w:rPr>
      </w:pPr>
      <w:r w:rsidRPr="00D5664C">
        <w:rPr>
          <w:rFonts w:ascii="Times New Roman" w:hAnsi="Times New Roman"/>
          <w:sz w:val="20"/>
        </w:rPr>
        <w:t>Partene skal i anmodningen angi indeksen for den aktuelle måneden samt oversikt over aktuelle endringer av kontraktsprisene (før pris og ny pris).</w:t>
      </w:r>
    </w:p>
    <w:p w14:paraId="47AF9382" w14:textId="77777777" w:rsidR="00865B04" w:rsidRPr="00D5664C" w:rsidRDefault="00865B04" w:rsidP="00865B04">
      <w:pPr>
        <w:jc w:val="both"/>
        <w:rPr>
          <w:rFonts w:ascii="Times New Roman" w:hAnsi="Times New Roman"/>
          <w:sz w:val="20"/>
        </w:rPr>
      </w:pPr>
    </w:p>
    <w:p w14:paraId="016AF47D" w14:textId="40CBF424" w:rsidR="00884B51" w:rsidRPr="00D5664C" w:rsidRDefault="00865B04" w:rsidP="00865B04">
      <w:pPr>
        <w:jc w:val="both"/>
        <w:rPr>
          <w:rFonts w:ascii="Times New Roman" w:hAnsi="Times New Roman"/>
          <w:sz w:val="20"/>
        </w:rPr>
      </w:pPr>
      <w:r w:rsidRPr="00D5664C">
        <w:rPr>
          <w:rFonts w:ascii="Times New Roman" w:hAnsi="Times New Roman"/>
          <w:sz w:val="20"/>
        </w:rPr>
        <w:t xml:space="preserve">Anmodninger om indeksreguleringer skal godkjennes av partene, senest 1 måned etter anmodningen er mottatt. Med mindre annet er avtalt mellom partene skal prisene ikke iverksettes før månedsskiftet etter godkjent anmodning. </w:t>
      </w:r>
    </w:p>
    <w:p w14:paraId="74DA2322" w14:textId="77777777" w:rsidR="00834204" w:rsidRPr="00015B04" w:rsidRDefault="00834204" w:rsidP="00015B04">
      <w:pPr>
        <w:pStyle w:val="Overskrift2"/>
        <w:jc w:val="both"/>
        <w:rPr>
          <w:rFonts w:ascii="Times New Roman" w:hAnsi="Times New Roman"/>
          <w:i w:val="0"/>
          <w:iCs w:val="0"/>
          <w:szCs w:val="24"/>
        </w:rPr>
      </w:pPr>
      <w:bookmarkStart w:id="69" w:name="_Toc232160013"/>
      <w:r w:rsidRPr="00015B04">
        <w:rPr>
          <w:rFonts w:ascii="Times New Roman" w:hAnsi="Times New Roman"/>
          <w:i w:val="0"/>
          <w:iCs w:val="0"/>
          <w:szCs w:val="24"/>
        </w:rPr>
        <w:t>Timelister</w:t>
      </w:r>
      <w:bookmarkEnd w:id="69"/>
    </w:p>
    <w:p w14:paraId="7E623313" w14:textId="77777777" w:rsidR="00834204" w:rsidRPr="00D5664C" w:rsidRDefault="00834204" w:rsidP="00834204">
      <w:pPr>
        <w:jc w:val="both"/>
        <w:rPr>
          <w:rFonts w:ascii="Times New Roman" w:hAnsi="Times New Roman"/>
          <w:sz w:val="20"/>
        </w:rPr>
      </w:pPr>
      <w:r w:rsidRPr="00D5664C">
        <w:rPr>
          <w:rFonts w:ascii="Times New Roman" w:hAnsi="Times New Roman"/>
          <w:sz w:val="20"/>
        </w:rPr>
        <w:t xml:space="preserve">Leverandør må benytte en digital løsning for føring av timelister. </w:t>
      </w:r>
    </w:p>
    <w:p w14:paraId="184E4C40" w14:textId="77777777" w:rsidR="00834204" w:rsidRPr="00D5664C" w:rsidRDefault="00834204" w:rsidP="00834204">
      <w:pPr>
        <w:jc w:val="both"/>
        <w:rPr>
          <w:rFonts w:ascii="Times New Roman" w:hAnsi="Times New Roman"/>
          <w:sz w:val="20"/>
        </w:rPr>
      </w:pPr>
    </w:p>
    <w:p w14:paraId="0ECFFFE8" w14:textId="77777777" w:rsidR="00834204" w:rsidRPr="00D5664C" w:rsidRDefault="00834204" w:rsidP="00834204">
      <w:pPr>
        <w:jc w:val="both"/>
        <w:rPr>
          <w:rFonts w:ascii="Times New Roman" w:hAnsi="Times New Roman"/>
          <w:sz w:val="20"/>
        </w:rPr>
      </w:pPr>
      <w:r w:rsidRPr="00D5664C">
        <w:rPr>
          <w:rFonts w:ascii="Times New Roman" w:hAnsi="Times New Roman"/>
          <w:sz w:val="20"/>
        </w:rPr>
        <w:t>Leverandørens timelister skal inneholde følgende:</w:t>
      </w:r>
    </w:p>
    <w:p w14:paraId="5C9913CA" w14:textId="77777777" w:rsidR="00834204" w:rsidRPr="00D5664C" w:rsidRDefault="00834204" w:rsidP="007767AC">
      <w:pPr>
        <w:pStyle w:val="Listeavsnitt"/>
        <w:numPr>
          <w:ilvl w:val="0"/>
          <w:numId w:val="2"/>
        </w:numPr>
        <w:overflowPunct/>
        <w:autoSpaceDE/>
        <w:autoSpaceDN/>
        <w:adjustRightInd/>
        <w:jc w:val="both"/>
        <w:textAlignment w:val="auto"/>
        <w:rPr>
          <w:rFonts w:ascii="Times New Roman" w:hAnsi="Times New Roman"/>
          <w:sz w:val="20"/>
        </w:rPr>
      </w:pPr>
      <w:r w:rsidRPr="00D5664C">
        <w:rPr>
          <w:rFonts w:ascii="Times New Roman" w:hAnsi="Times New Roman"/>
          <w:sz w:val="20"/>
        </w:rPr>
        <w:t>Navn på person som har utført arbeidet.</w:t>
      </w:r>
    </w:p>
    <w:p w14:paraId="7799022C" w14:textId="77777777" w:rsidR="00834204" w:rsidRPr="00D5664C" w:rsidRDefault="00834204" w:rsidP="007767AC">
      <w:pPr>
        <w:pStyle w:val="Listeavsnitt"/>
        <w:numPr>
          <w:ilvl w:val="0"/>
          <w:numId w:val="2"/>
        </w:numPr>
        <w:overflowPunct/>
        <w:autoSpaceDE/>
        <w:autoSpaceDN/>
        <w:adjustRightInd/>
        <w:jc w:val="both"/>
        <w:textAlignment w:val="auto"/>
        <w:rPr>
          <w:rFonts w:ascii="Times New Roman" w:hAnsi="Times New Roman"/>
          <w:sz w:val="20"/>
        </w:rPr>
      </w:pPr>
      <w:r w:rsidRPr="00D5664C">
        <w:rPr>
          <w:rFonts w:ascii="Times New Roman" w:hAnsi="Times New Roman"/>
          <w:sz w:val="20"/>
        </w:rPr>
        <w:t>Hvilket arbeid som er utført, samt antall timer gjennomført pr. dag.</w:t>
      </w:r>
    </w:p>
    <w:p w14:paraId="1281BA80" w14:textId="2E99ECE8" w:rsidR="00865B04" w:rsidRDefault="00834204" w:rsidP="007767AC">
      <w:pPr>
        <w:pStyle w:val="Listeavsnitt"/>
        <w:numPr>
          <w:ilvl w:val="0"/>
          <w:numId w:val="2"/>
        </w:numPr>
        <w:overflowPunct/>
        <w:autoSpaceDE/>
        <w:autoSpaceDN/>
        <w:adjustRightInd/>
        <w:jc w:val="both"/>
        <w:textAlignment w:val="auto"/>
        <w:rPr>
          <w:rFonts w:ascii="Times New Roman" w:hAnsi="Times New Roman"/>
          <w:sz w:val="20"/>
        </w:rPr>
      </w:pPr>
      <w:r w:rsidRPr="00D5664C">
        <w:rPr>
          <w:rFonts w:ascii="Times New Roman" w:hAnsi="Times New Roman"/>
          <w:sz w:val="20"/>
        </w:rPr>
        <w:t>Dato for arbeidet og klokkeslett for oppstart og avslutning av arbeidet for hver enkelt dag.</w:t>
      </w:r>
    </w:p>
    <w:p w14:paraId="215514CC" w14:textId="77777777" w:rsidR="00015B04" w:rsidRDefault="00015B04" w:rsidP="00015B04">
      <w:pPr>
        <w:overflowPunct/>
        <w:autoSpaceDE/>
        <w:autoSpaceDN/>
        <w:adjustRightInd/>
        <w:jc w:val="both"/>
        <w:textAlignment w:val="auto"/>
        <w:rPr>
          <w:rFonts w:ascii="Times New Roman" w:hAnsi="Times New Roman"/>
          <w:sz w:val="20"/>
        </w:rPr>
      </w:pPr>
    </w:p>
    <w:p w14:paraId="7648026E" w14:textId="77777777" w:rsidR="004451E5" w:rsidRDefault="00015B04" w:rsidP="00015B04">
      <w:pPr>
        <w:overflowPunct/>
        <w:autoSpaceDE/>
        <w:autoSpaceDN/>
        <w:adjustRightInd/>
        <w:jc w:val="both"/>
        <w:textAlignment w:val="auto"/>
        <w:rPr>
          <w:rFonts w:ascii="Times New Roman" w:hAnsi="Times New Roman"/>
          <w:sz w:val="20"/>
        </w:rPr>
      </w:pPr>
      <w:r>
        <w:rPr>
          <w:rFonts w:ascii="Times New Roman" w:hAnsi="Times New Roman"/>
          <w:sz w:val="20"/>
        </w:rPr>
        <w:t>Timelister skal godkjennes av Oppdragsgiver før fakturering kan foretas</w:t>
      </w:r>
      <w:r w:rsidR="00F63713">
        <w:rPr>
          <w:rFonts w:ascii="Times New Roman" w:hAnsi="Times New Roman"/>
          <w:sz w:val="20"/>
        </w:rPr>
        <w:t>.</w:t>
      </w:r>
    </w:p>
    <w:p w14:paraId="5BCD1413" w14:textId="77777777" w:rsidR="004451E5" w:rsidRDefault="004451E5" w:rsidP="00015B04">
      <w:pPr>
        <w:overflowPunct/>
        <w:autoSpaceDE/>
        <w:autoSpaceDN/>
        <w:adjustRightInd/>
        <w:jc w:val="both"/>
        <w:textAlignment w:val="auto"/>
        <w:rPr>
          <w:rFonts w:ascii="Times New Roman" w:hAnsi="Times New Roman"/>
          <w:sz w:val="20"/>
        </w:rPr>
      </w:pPr>
    </w:p>
    <w:p w14:paraId="4B943FCC" w14:textId="77777777" w:rsidR="004451E5" w:rsidRPr="004451E5" w:rsidRDefault="004451E5" w:rsidP="004451E5">
      <w:pPr>
        <w:overflowPunct/>
        <w:autoSpaceDE/>
        <w:autoSpaceDN/>
        <w:adjustRightInd/>
        <w:jc w:val="both"/>
        <w:textAlignment w:val="auto"/>
        <w:rPr>
          <w:rFonts w:ascii="Times New Roman" w:hAnsi="Times New Roman"/>
          <w:sz w:val="20"/>
        </w:rPr>
      </w:pPr>
      <w:r w:rsidRPr="004451E5">
        <w:rPr>
          <w:rFonts w:ascii="Times New Roman" w:hAnsi="Times New Roman"/>
          <w:sz w:val="20"/>
        </w:rPr>
        <w:t>Oppgitt tidsbruk skal være rimelig og stå i forhold til oppdragets omfang.</w:t>
      </w:r>
    </w:p>
    <w:p w14:paraId="1964341C" w14:textId="7839B3C4" w:rsidR="004D6A58" w:rsidRPr="00015B04" w:rsidRDefault="00F63713" w:rsidP="00015B04">
      <w:pPr>
        <w:overflowPunct/>
        <w:autoSpaceDE/>
        <w:autoSpaceDN/>
        <w:adjustRightInd/>
        <w:jc w:val="both"/>
        <w:textAlignment w:val="auto"/>
        <w:rPr>
          <w:rFonts w:ascii="Times New Roman" w:hAnsi="Times New Roman"/>
          <w:sz w:val="20"/>
        </w:rPr>
      </w:pPr>
      <w:r>
        <w:rPr>
          <w:rFonts w:ascii="Times New Roman" w:hAnsi="Times New Roman"/>
          <w:sz w:val="20"/>
        </w:rPr>
        <w:t xml:space="preserve"> </w:t>
      </w:r>
    </w:p>
    <w:p w14:paraId="7E8239E0" w14:textId="77777777" w:rsidR="00033D50" w:rsidRPr="00015B04" w:rsidRDefault="00033D50" w:rsidP="00280004">
      <w:pPr>
        <w:pStyle w:val="Overskrift2"/>
        <w:jc w:val="both"/>
        <w:rPr>
          <w:rFonts w:ascii="Times New Roman" w:hAnsi="Times New Roman"/>
          <w:i w:val="0"/>
          <w:iCs w:val="0"/>
          <w:szCs w:val="24"/>
        </w:rPr>
      </w:pPr>
      <w:bookmarkStart w:id="70" w:name="_Toc232160014"/>
      <w:r w:rsidRPr="00015B04">
        <w:rPr>
          <w:rFonts w:ascii="Times New Roman" w:hAnsi="Times New Roman"/>
          <w:i w:val="0"/>
          <w:iCs w:val="0"/>
          <w:szCs w:val="24"/>
        </w:rPr>
        <w:t>Fakturering</w:t>
      </w:r>
      <w:bookmarkEnd w:id="70"/>
    </w:p>
    <w:p w14:paraId="791E2B0D" w14:textId="0A5BED05" w:rsidR="00635EB7" w:rsidRPr="00D5664C" w:rsidRDefault="00635EB7" w:rsidP="00635EB7">
      <w:pPr>
        <w:jc w:val="both"/>
        <w:rPr>
          <w:rFonts w:ascii="Times New Roman" w:hAnsi="Times New Roman"/>
          <w:sz w:val="20"/>
        </w:rPr>
      </w:pPr>
      <w:r w:rsidRPr="00D5664C">
        <w:rPr>
          <w:rFonts w:ascii="Times New Roman" w:hAnsi="Times New Roman"/>
          <w:sz w:val="20"/>
        </w:rPr>
        <w:t>Alle fakturaer skal fylles ut i henhold til vedlegg «Krav til innhold i EHF-faktura». Dette gjelder for Kristiansand kommune. For EHF-faktura som gjelder Kristiansand kommune gjelder følgende adresse:</w:t>
      </w:r>
    </w:p>
    <w:p w14:paraId="14F07109" w14:textId="77777777" w:rsidR="00635EB7" w:rsidRPr="00D5664C" w:rsidRDefault="00635EB7" w:rsidP="00635EB7">
      <w:pPr>
        <w:jc w:val="both"/>
        <w:rPr>
          <w:rFonts w:ascii="Times New Roman" w:hAnsi="Times New Roman"/>
          <w:sz w:val="20"/>
        </w:rPr>
      </w:pPr>
    </w:p>
    <w:p w14:paraId="1566893C" w14:textId="77777777" w:rsidR="00635EB7" w:rsidRPr="00D5664C" w:rsidRDefault="00635EB7" w:rsidP="00635EB7">
      <w:pPr>
        <w:jc w:val="both"/>
        <w:rPr>
          <w:rFonts w:ascii="Times New Roman" w:hAnsi="Times New Roman"/>
          <w:b/>
          <w:bCs/>
          <w:sz w:val="20"/>
        </w:rPr>
      </w:pPr>
      <w:r w:rsidRPr="00D5664C">
        <w:rPr>
          <w:rFonts w:ascii="Times New Roman" w:hAnsi="Times New Roman"/>
          <w:b/>
          <w:bCs/>
          <w:sz w:val="20"/>
        </w:rPr>
        <w:t>Kristiansand kommune</w:t>
      </w:r>
    </w:p>
    <w:p w14:paraId="19AB91D9" w14:textId="77777777" w:rsidR="00635EB7" w:rsidRPr="00D5664C" w:rsidRDefault="00635EB7" w:rsidP="00635EB7">
      <w:pPr>
        <w:jc w:val="both"/>
        <w:rPr>
          <w:rFonts w:ascii="Times New Roman" w:hAnsi="Times New Roman"/>
          <w:b/>
          <w:bCs/>
          <w:sz w:val="20"/>
        </w:rPr>
      </w:pPr>
      <w:r w:rsidRPr="00D5664C">
        <w:rPr>
          <w:rFonts w:ascii="Times New Roman" w:hAnsi="Times New Roman"/>
          <w:b/>
          <w:bCs/>
          <w:sz w:val="20"/>
        </w:rPr>
        <w:t>[Enhetens navn]</w:t>
      </w:r>
    </w:p>
    <w:p w14:paraId="6606FD82" w14:textId="77777777" w:rsidR="00635EB7" w:rsidRPr="00D5664C" w:rsidRDefault="00635EB7" w:rsidP="00635EB7">
      <w:pPr>
        <w:jc w:val="both"/>
        <w:rPr>
          <w:rFonts w:ascii="Times New Roman" w:hAnsi="Times New Roman"/>
          <w:b/>
          <w:bCs/>
          <w:sz w:val="20"/>
        </w:rPr>
      </w:pPr>
      <w:r w:rsidRPr="00D5664C">
        <w:rPr>
          <w:rFonts w:ascii="Times New Roman" w:hAnsi="Times New Roman"/>
          <w:b/>
          <w:bCs/>
          <w:sz w:val="20"/>
        </w:rPr>
        <w:t>Fakturamottak, Postboks 1044</w:t>
      </w:r>
    </w:p>
    <w:p w14:paraId="35384F9A" w14:textId="77777777" w:rsidR="00635EB7" w:rsidRPr="00D5664C" w:rsidRDefault="00635EB7" w:rsidP="00635EB7">
      <w:pPr>
        <w:jc w:val="both"/>
        <w:rPr>
          <w:rFonts w:ascii="Times New Roman" w:hAnsi="Times New Roman"/>
          <w:b/>
          <w:bCs/>
          <w:sz w:val="20"/>
        </w:rPr>
      </w:pPr>
      <w:r w:rsidRPr="00D5664C">
        <w:rPr>
          <w:rFonts w:ascii="Times New Roman" w:hAnsi="Times New Roman"/>
          <w:b/>
          <w:bCs/>
          <w:sz w:val="20"/>
        </w:rPr>
        <w:t>4682 Søgne</w:t>
      </w:r>
    </w:p>
    <w:p w14:paraId="4C528596" w14:textId="77777777" w:rsidR="00635EB7" w:rsidRPr="00D5664C" w:rsidRDefault="00635EB7" w:rsidP="00635EB7">
      <w:pPr>
        <w:jc w:val="both"/>
        <w:rPr>
          <w:rFonts w:ascii="Times New Roman" w:hAnsi="Times New Roman"/>
          <w:b/>
          <w:bCs/>
          <w:sz w:val="20"/>
        </w:rPr>
      </w:pPr>
    </w:p>
    <w:p w14:paraId="14DB9FA4" w14:textId="5DBF22F5" w:rsidR="00635EB7" w:rsidRPr="00D5664C" w:rsidRDefault="00635EB7" w:rsidP="00635EB7">
      <w:pPr>
        <w:jc w:val="both"/>
        <w:rPr>
          <w:rFonts w:ascii="Times New Roman" w:hAnsi="Times New Roman"/>
          <w:color w:val="00B0F0"/>
          <w:sz w:val="20"/>
        </w:rPr>
      </w:pPr>
      <w:r w:rsidRPr="00D5664C">
        <w:rPr>
          <w:rFonts w:ascii="Times New Roman" w:hAnsi="Times New Roman"/>
          <w:sz w:val="20"/>
        </w:rPr>
        <w:t>Faktureringsadresse til eventuelle tilsluttede parter avtales særskilt.</w:t>
      </w:r>
    </w:p>
    <w:p w14:paraId="48CB7FDA" w14:textId="77777777" w:rsidR="00635EB7" w:rsidRPr="00D5664C" w:rsidRDefault="00635EB7" w:rsidP="00635EB7">
      <w:pPr>
        <w:jc w:val="both"/>
        <w:rPr>
          <w:rFonts w:ascii="Times New Roman" w:hAnsi="Times New Roman"/>
          <w:color w:val="00B0F0"/>
          <w:sz w:val="20"/>
        </w:rPr>
      </w:pPr>
    </w:p>
    <w:p w14:paraId="48880961" w14:textId="77777777" w:rsidR="00635EB7" w:rsidRPr="00D5664C" w:rsidRDefault="00635EB7" w:rsidP="00635EB7">
      <w:pPr>
        <w:jc w:val="both"/>
        <w:rPr>
          <w:rFonts w:ascii="Times New Roman" w:hAnsi="Times New Roman"/>
          <w:sz w:val="20"/>
        </w:rPr>
      </w:pPr>
      <w:r w:rsidRPr="00D5664C">
        <w:rPr>
          <w:rFonts w:ascii="Times New Roman" w:hAnsi="Times New Roman"/>
          <w:sz w:val="20"/>
        </w:rPr>
        <w:lastRenderedPageBreak/>
        <w:t xml:space="preserve">Det gjøres særlig oppmerksom på at alle fakturaer til Kristiansand kommune skal merkes med </w:t>
      </w:r>
      <w:proofErr w:type="spellStart"/>
      <w:r w:rsidRPr="00D5664C">
        <w:rPr>
          <w:rFonts w:ascii="Times New Roman" w:hAnsi="Times New Roman"/>
          <w:sz w:val="20"/>
        </w:rPr>
        <w:t>kontraktsnummer</w:t>
      </w:r>
      <w:proofErr w:type="spellEnd"/>
      <w:r w:rsidRPr="00D5664C">
        <w:rPr>
          <w:rFonts w:ascii="Times New Roman" w:hAnsi="Times New Roman"/>
          <w:sz w:val="20"/>
        </w:rPr>
        <w:t xml:space="preserve">. Følgende </w:t>
      </w:r>
      <w:proofErr w:type="spellStart"/>
      <w:r w:rsidRPr="00D5664C">
        <w:rPr>
          <w:rFonts w:ascii="Times New Roman" w:hAnsi="Times New Roman"/>
          <w:sz w:val="20"/>
        </w:rPr>
        <w:t>kontraktsnummer</w:t>
      </w:r>
      <w:proofErr w:type="spellEnd"/>
      <w:r w:rsidRPr="00D5664C">
        <w:rPr>
          <w:rFonts w:ascii="Times New Roman" w:hAnsi="Times New Roman"/>
          <w:sz w:val="20"/>
        </w:rPr>
        <w:t xml:space="preserve"> skal påføres alle fakturaer til Kristiansand kommune </w:t>
      </w:r>
      <w:r w:rsidRPr="00AC7020">
        <w:rPr>
          <w:rFonts w:ascii="Times New Roman" w:hAnsi="Times New Roman"/>
          <w:color w:val="00B0F0"/>
          <w:sz w:val="20"/>
          <w:highlight w:val="yellow"/>
        </w:rPr>
        <w:t>[SETT INN KONTRAKTSNUMMER FOR AVTALEN FRA MERCELL FØR SIGNERING AV AVTALE]</w:t>
      </w:r>
      <w:r w:rsidRPr="00D5664C">
        <w:rPr>
          <w:rFonts w:ascii="Times New Roman" w:hAnsi="Times New Roman"/>
          <w:sz w:val="20"/>
        </w:rPr>
        <w:t>.</w:t>
      </w:r>
    </w:p>
    <w:p w14:paraId="60E7FE10" w14:textId="77777777" w:rsidR="00635EB7" w:rsidRPr="00D5664C" w:rsidRDefault="00635EB7" w:rsidP="00635EB7">
      <w:pPr>
        <w:jc w:val="both"/>
        <w:rPr>
          <w:rFonts w:ascii="Times New Roman" w:hAnsi="Times New Roman"/>
          <w:sz w:val="20"/>
        </w:rPr>
      </w:pPr>
    </w:p>
    <w:p w14:paraId="25DCADEC" w14:textId="41F4A197" w:rsidR="00635EB7" w:rsidRDefault="00635EB7" w:rsidP="00635EB7">
      <w:pPr>
        <w:jc w:val="both"/>
        <w:rPr>
          <w:rFonts w:ascii="Times New Roman" w:hAnsi="Times New Roman"/>
          <w:sz w:val="20"/>
        </w:rPr>
      </w:pPr>
      <w:r w:rsidRPr="00D5664C">
        <w:rPr>
          <w:rFonts w:ascii="Times New Roman" w:hAnsi="Times New Roman"/>
          <w:sz w:val="20"/>
        </w:rPr>
        <w:t>Kun korrekt utfylte fakturaer utløser betalingsplikt.</w:t>
      </w:r>
    </w:p>
    <w:p w14:paraId="665E51AE" w14:textId="77777777" w:rsidR="004D6A58" w:rsidRDefault="004D6A58" w:rsidP="00635EB7">
      <w:pPr>
        <w:jc w:val="both"/>
        <w:rPr>
          <w:rFonts w:ascii="Times New Roman" w:hAnsi="Times New Roman"/>
          <w:sz w:val="20"/>
        </w:rPr>
      </w:pPr>
    </w:p>
    <w:p w14:paraId="35AD97AC" w14:textId="5317205B" w:rsidR="004D6A58" w:rsidRPr="004D6A58" w:rsidRDefault="004D6A58" w:rsidP="00635EB7">
      <w:pPr>
        <w:jc w:val="both"/>
        <w:rPr>
          <w:rFonts w:ascii="Times New Roman" w:hAnsi="Times New Roman"/>
          <w:sz w:val="20"/>
        </w:rPr>
      </w:pPr>
      <w:r w:rsidRPr="004D6A58">
        <w:rPr>
          <w:rFonts w:ascii="Times New Roman" w:hAnsi="Times New Roman"/>
          <w:sz w:val="20"/>
        </w:rPr>
        <w:t>Fakturaen skal inneholde tilstrekkelig spesifikasjon til at Oppdragsgiver kan kontrollere at fakturert arbeid er i samsvar med utført arbeid og avtalte priser i Vedlegg 07 – Prisskjema.</w:t>
      </w:r>
    </w:p>
    <w:p w14:paraId="13039A57" w14:textId="77777777" w:rsidR="00635EB7" w:rsidRPr="00D5664C" w:rsidRDefault="00635EB7" w:rsidP="00635EB7">
      <w:pPr>
        <w:jc w:val="both"/>
        <w:rPr>
          <w:rFonts w:ascii="Times New Roman" w:hAnsi="Times New Roman"/>
          <w:sz w:val="20"/>
        </w:rPr>
      </w:pPr>
    </w:p>
    <w:p w14:paraId="1E090EDA" w14:textId="3F0A8E58" w:rsidR="00635EB7" w:rsidRPr="00D5664C" w:rsidRDefault="00635EB7" w:rsidP="00635EB7">
      <w:pPr>
        <w:jc w:val="both"/>
        <w:rPr>
          <w:rFonts w:ascii="Times New Roman" w:hAnsi="Times New Roman"/>
          <w:sz w:val="20"/>
        </w:rPr>
      </w:pPr>
      <w:r w:rsidRPr="00D5664C">
        <w:rPr>
          <w:rFonts w:ascii="Times New Roman" w:hAnsi="Times New Roman"/>
          <w:sz w:val="20"/>
        </w:rPr>
        <w:t>Betalingsbetingelser er fri måned + 30 kalenderdager etter mottatt faktura.</w:t>
      </w:r>
    </w:p>
    <w:p w14:paraId="06E2628C" w14:textId="44D8D675" w:rsidR="00033D50" w:rsidRPr="00D5664C" w:rsidRDefault="00033D50" w:rsidP="00C52571">
      <w:pPr>
        <w:overflowPunct/>
        <w:autoSpaceDE/>
        <w:autoSpaceDN/>
        <w:adjustRightInd/>
        <w:jc w:val="both"/>
        <w:textAlignment w:val="auto"/>
        <w:rPr>
          <w:rFonts w:ascii="Times New Roman" w:hAnsi="Times New Roman"/>
          <w:sz w:val="20"/>
        </w:rPr>
      </w:pPr>
    </w:p>
    <w:p w14:paraId="04510C01" w14:textId="77777777" w:rsidR="00033D50" w:rsidRPr="00D5664C" w:rsidRDefault="00033D50" w:rsidP="00280004">
      <w:pPr>
        <w:jc w:val="both"/>
        <w:rPr>
          <w:rFonts w:ascii="Times New Roman" w:hAnsi="Times New Roman"/>
          <w:sz w:val="20"/>
        </w:rPr>
      </w:pPr>
    </w:p>
    <w:p w14:paraId="53CDA6F4" w14:textId="77777777" w:rsidR="00203028" w:rsidRPr="00D5664C" w:rsidRDefault="00203028" w:rsidP="00203028">
      <w:pPr>
        <w:jc w:val="center"/>
        <w:rPr>
          <w:rFonts w:ascii="Times New Roman" w:hAnsi="Times New Roman"/>
          <w:sz w:val="20"/>
        </w:rPr>
      </w:pPr>
      <w:r w:rsidRPr="00D5664C">
        <w:rPr>
          <w:rFonts w:ascii="Times New Roman" w:hAnsi="Times New Roman"/>
          <w:sz w:val="20"/>
        </w:rPr>
        <w:t>*****</w:t>
      </w:r>
    </w:p>
    <w:p w14:paraId="70D36867" w14:textId="77777777" w:rsidR="00650E6D" w:rsidRPr="00D5664C" w:rsidRDefault="00650E6D" w:rsidP="00203028">
      <w:pPr>
        <w:rPr>
          <w:rFonts w:ascii="Times New Roman" w:hAnsi="Times New Roman"/>
          <w:sz w:val="20"/>
        </w:rPr>
      </w:pPr>
    </w:p>
    <w:p w14:paraId="50670D1F" w14:textId="77777777" w:rsidR="00650E6D" w:rsidRPr="00D5664C" w:rsidRDefault="00650E6D" w:rsidP="00182EB3">
      <w:pPr>
        <w:jc w:val="center"/>
        <w:rPr>
          <w:rFonts w:ascii="Times New Roman" w:hAnsi="Times New Roman"/>
          <w:sz w:val="20"/>
        </w:rPr>
      </w:pPr>
    </w:p>
    <w:p w14:paraId="622986FA" w14:textId="77777777" w:rsidR="00223D52" w:rsidRPr="00D5664C" w:rsidRDefault="00223D52" w:rsidP="00223D52">
      <w:pPr>
        <w:jc w:val="both"/>
        <w:rPr>
          <w:rFonts w:ascii="Times New Roman" w:hAnsi="Times New Roman"/>
          <w:sz w:val="20"/>
        </w:rPr>
      </w:pPr>
      <w:r w:rsidRPr="00D5664C">
        <w:rPr>
          <w:rFonts w:ascii="Times New Roman" w:hAnsi="Times New Roman"/>
          <w:sz w:val="20"/>
        </w:rPr>
        <w:t xml:space="preserve">Dette kontraktsdokumentet med bilag er signert gjennom Oppdragsgiverens konkurransegjennomføringsverktøy (KGV). Signatarer og signaturdato </w:t>
      </w:r>
      <w:proofErr w:type="gramStart"/>
      <w:r w:rsidRPr="00D5664C">
        <w:rPr>
          <w:rFonts w:ascii="Times New Roman" w:hAnsi="Times New Roman"/>
          <w:sz w:val="20"/>
        </w:rPr>
        <w:t>fremgår</w:t>
      </w:r>
      <w:proofErr w:type="gramEnd"/>
      <w:r w:rsidRPr="00D5664C">
        <w:rPr>
          <w:rFonts w:ascii="Times New Roman" w:hAnsi="Times New Roman"/>
          <w:sz w:val="20"/>
        </w:rPr>
        <w:t xml:space="preserve"> av signeringssertifikat.</w:t>
      </w:r>
    </w:p>
    <w:p w14:paraId="37AA014C" w14:textId="77777777" w:rsidR="00182EB3" w:rsidRPr="000F2C2E" w:rsidRDefault="00182EB3" w:rsidP="00182EB3">
      <w:pPr>
        <w:rPr>
          <w:rFonts w:ascii="Times New Roman" w:hAnsi="Times New Roman"/>
          <w:sz w:val="24"/>
          <w:szCs w:val="24"/>
        </w:rPr>
      </w:pPr>
    </w:p>
    <w:p w14:paraId="0A2286C2" w14:textId="77777777" w:rsidR="00182EB3" w:rsidRPr="000F2C2E" w:rsidRDefault="00182EB3" w:rsidP="00182EB3">
      <w:pPr>
        <w:rPr>
          <w:rFonts w:ascii="Times New Roman" w:hAnsi="Times New Roman"/>
          <w:sz w:val="24"/>
          <w:szCs w:val="24"/>
        </w:rPr>
      </w:pPr>
    </w:p>
    <w:p w14:paraId="758518D3" w14:textId="77777777" w:rsidR="00FC57D1" w:rsidRPr="000F2C2E" w:rsidRDefault="00FC57D1" w:rsidP="0081311C">
      <w:pPr>
        <w:rPr>
          <w:rFonts w:ascii="Times New Roman" w:hAnsi="Times New Roman"/>
          <w:sz w:val="24"/>
          <w:szCs w:val="24"/>
        </w:rPr>
      </w:pPr>
    </w:p>
    <w:sectPr w:rsidR="00FC57D1" w:rsidRPr="000F2C2E" w:rsidSect="006233A8">
      <w:footerReference w:type="default" r:id="rId15"/>
      <w:footerReference w:type="first" r:id="rId16"/>
      <w:pgSz w:w="11907" w:h="16840"/>
      <w:pgMar w:top="1418" w:right="1276" w:bottom="1134" w:left="1276" w:header="397" w:footer="567"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1ABF7" w14:textId="77777777" w:rsidR="00684B25" w:rsidRDefault="00684B25">
      <w:r>
        <w:separator/>
      </w:r>
    </w:p>
  </w:endnote>
  <w:endnote w:type="continuationSeparator" w:id="0">
    <w:p w14:paraId="0547F41C" w14:textId="77777777" w:rsidR="00684B25" w:rsidRDefault="0068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lo Sans Office">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1AF2" w14:textId="13356157" w:rsidR="001E749C" w:rsidRDefault="001E749C" w:rsidP="0007159F">
    <w:pPr>
      <w:pStyle w:val="Bunntekst"/>
      <w:jc w:val="center"/>
    </w:pPr>
  </w:p>
  <w:p w14:paraId="35B6CAC1" w14:textId="77777777" w:rsidR="0099221B" w:rsidRPr="0099221B" w:rsidRDefault="0099221B" w:rsidP="00881B99">
    <w:pPr>
      <w:pStyle w:val="Bunntekst"/>
      <w:spacing w:line="360" w:lineRule="auto"/>
      <w:jc w:val="center"/>
      <w:rPr>
        <w:rFonts w:ascii="Times New Roman" w:hAnsi="Times New Roman"/>
        <w:b/>
        <w:bCs/>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6567234"/>
      <w:docPartObj>
        <w:docPartGallery w:val="Page Numbers (Bottom of Page)"/>
        <w:docPartUnique/>
      </w:docPartObj>
    </w:sdtPr>
    <w:sdtContent>
      <w:p w14:paraId="4A892F39" w14:textId="118A454C" w:rsidR="00620BAE" w:rsidRDefault="00620BAE">
        <w:pPr>
          <w:pStyle w:val="Bunntekst"/>
          <w:jc w:val="right"/>
        </w:pPr>
        <w:r>
          <w:t xml:space="preserve"> </w:t>
        </w:r>
      </w:p>
    </w:sdtContent>
  </w:sdt>
  <w:p w14:paraId="2E4CC6B9" w14:textId="77777777" w:rsidR="00700537" w:rsidRDefault="0070053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283701150"/>
      <w:docPartObj>
        <w:docPartGallery w:val="Page Numbers (Bottom of Page)"/>
        <w:docPartUnique/>
      </w:docPartObj>
    </w:sdtPr>
    <w:sdtContent>
      <w:p w14:paraId="314A4BC8" w14:textId="667A9A0B" w:rsidR="004243CB" w:rsidRPr="004243CB" w:rsidRDefault="004243CB">
        <w:pPr>
          <w:pStyle w:val="Bunntekst"/>
          <w:jc w:val="right"/>
          <w:rPr>
            <w:rFonts w:ascii="Times New Roman" w:hAnsi="Times New Roman"/>
            <w:sz w:val="20"/>
          </w:rPr>
        </w:pPr>
        <w:r w:rsidRPr="004243CB">
          <w:rPr>
            <w:rFonts w:ascii="Times New Roman" w:hAnsi="Times New Roman"/>
            <w:sz w:val="20"/>
          </w:rPr>
          <w:t xml:space="preserve">Side | </w:t>
        </w:r>
        <w:r w:rsidRPr="004243CB">
          <w:rPr>
            <w:rFonts w:ascii="Times New Roman" w:hAnsi="Times New Roman"/>
            <w:sz w:val="20"/>
          </w:rPr>
          <w:fldChar w:fldCharType="begin"/>
        </w:r>
        <w:r w:rsidRPr="004243CB">
          <w:rPr>
            <w:rFonts w:ascii="Times New Roman" w:hAnsi="Times New Roman"/>
            <w:sz w:val="20"/>
          </w:rPr>
          <w:instrText>PAGE   \* MERGEFORMAT</w:instrText>
        </w:r>
        <w:r w:rsidRPr="004243CB">
          <w:rPr>
            <w:rFonts w:ascii="Times New Roman" w:hAnsi="Times New Roman"/>
            <w:sz w:val="20"/>
          </w:rPr>
          <w:fldChar w:fldCharType="separate"/>
        </w:r>
        <w:r w:rsidRPr="004243CB">
          <w:rPr>
            <w:rFonts w:ascii="Times New Roman" w:hAnsi="Times New Roman"/>
            <w:sz w:val="20"/>
          </w:rPr>
          <w:t>2</w:t>
        </w:r>
        <w:r w:rsidRPr="004243CB">
          <w:rPr>
            <w:rFonts w:ascii="Times New Roman" w:hAnsi="Times New Roman"/>
            <w:sz w:val="20"/>
          </w:rPr>
          <w:fldChar w:fldCharType="end"/>
        </w:r>
        <w:r w:rsidRPr="004243CB">
          <w:rPr>
            <w:rFonts w:ascii="Times New Roman" w:hAnsi="Times New Roman"/>
            <w:sz w:val="20"/>
          </w:rPr>
          <w:t xml:space="preserve"> </w:t>
        </w:r>
      </w:p>
    </w:sdtContent>
  </w:sdt>
  <w:p w14:paraId="46D9FD92" w14:textId="77777777" w:rsidR="000D3A9B" w:rsidRPr="0099221B" w:rsidRDefault="000D3A9B" w:rsidP="00881B99">
    <w:pPr>
      <w:pStyle w:val="Bunntekst"/>
      <w:spacing w:line="360" w:lineRule="auto"/>
      <w:jc w:val="center"/>
      <w:rPr>
        <w:rFonts w:ascii="Times New Roman" w:hAnsi="Times New Roman"/>
        <w:b/>
        <w:bCs/>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8274313"/>
      <w:docPartObj>
        <w:docPartGallery w:val="Page Numbers (Bottom of Page)"/>
        <w:docPartUnique/>
      </w:docPartObj>
    </w:sdtPr>
    <w:sdtEndPr>
      <w:rPr>
        <w:rFonts w:ascii="Times New Roman" w:hAnsi="Times New Roman"/>
        <w:sz w:val="20"/>
      </w:rPr>
    </w:sdtEndPr>
    <w:sdtContent>
      <w:p w14:paraId="37401543" w14:textId="77777777" w:rsidR="00620BAE" w:rsidRPr="00E53FEB" w:rsidRDefault="00620BAE">
        <w:pPr>
          <w:pStyle w:val="Bunntekst"/>
          <w:jc w:val="right"/>
          <w:rPr>
            <w:rFonts w:ascii="Times New Roman" w:hAnsi="Times New Roman"/>
            <w:sz w:val="20"/>
          </w:rPr>
        </w:pPr>
        <w:r w:rsidRPr="00E53FEB">
          <w:rPr>
            <w:rFonts w:ascii="Times New Roman" w:hAnsi="Times New Roman"/>
            <w:sz w:val="20"/>
          </w:rPr>
          <w:t xml:space="preserve">Side | </w:t>
        </w:r>
        <w:r w:rsidRPr="00E53FEB">
          <w:rPr>
            <w:rFonts w:ascii="Times New Roman" w:hAnsi="Times New Roman"/>
            <w:sz w:val="20"/>
          </w:rPr>
          <w:fldChar w:fldCharType="begin"/>
        </w:r>
        <w:r w:rsidRPr="00E53FEB">
          <w:rPr>
            <w:rFonts w:ascii="Times New Roman" w:hAnsi="Times New Roman"/>
            <w:sz w:val="20"/>
          </w:rPr>
          <w:instrText>PAGE   \* MERGEFORMAT</w:instrText>
        </w:r>
        <w:r w:rsidRPr="00E53FEB">
          <w:rPr>
            <w:rFonts w:ascii="Times New Roman" w:hAnsi="Times New Roman"/>
            <w:sz w:val="20"/>
          </w:rPr>
          <w:fldChar w:fldCharType="separate"/>
        </w:r>
        <w:r w:rsidRPr="00E53FEB">
          <w:rPr>
            <w:rFonts w:ascii="Times New Roman" w:hAnsi="Times New Roman"/>
            <w:sz w:val="20"/>
          </w:rPr>
          <w:t>2</w:t>
        </w:r>
        <w:r w:rsidRPr="00E53FEB">
          <w:rPr>
            <w:rFonts w:ascii="Times New Roman" w:hAnsi="Times New Roman"/>
            <w:sz w:val="20"/>
          </w:rPr>
          <w:fldChar w:fldCharType="end"/>
        </w:r>
        <w:r w:rsidRPr="00E53FEB">
          <w:rPr>
            <w:rFonts w:ascii="Times New Roman" w:hAnsi="Times New Roman"/>
            <w:sz w:val="20"/>
          </w:rPr>
          <w:t xml:space="preserve"> </w:t>
        </w:r>
      </w:p>
    </w:sdtContent>
  </w:sdt>
  <w:p w14:paraId="307C7179" w14:textId="77777777" w:rsidR="00620BAE" w:rsidRDefault="00620BA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5F651" w14:textId="77777777" w:rsidR="00684B25" w:rsidRDefault="00684B25">
      <w:r>
        <w:separator/>
      </w:r>
    </w:p>
  </w:footnote>
  <w:footnote w:type="continuationSeparator" w:id="0">
    <w:p w14:paraId="6DAF5DEF" w14:textId="77777777" w:rsidR="00684B25" w:rsidRDefault="00684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5E9F" w14:textId="48F6B10F" w:rsidR="00164108" w:rsidRDefault="00E4500B">
    <w:pPr>
      <w:pStyle w:val="Topptekst"/>
    </w:pPr>
    <w:r w:rsidRPr="00932FCF">
      <w:rPr>
        <w:noProof/>
      </w:rPr>
      <w:drawing>
        <wp:anchor distT="0" distB="0" distL="114300" distR="114300" simplePos="0" relativeHeight="251658241" behindDoc="1" locked="0" layoutInCell="1" allowOverlap="1" wp14:anchorId="64AEB2AD" wp14:editId="740FA5E2">
          <wp:simplePos x="0" y="0"/>
          <wp:positionH relativeFrom="column">
            <wp:posOffset>4629150</wp:posOffset>
          </wp:positionH>
          <wp:positionV relativeFrom="paragraph">
            <wp:posOffset>-76200</wp:posOffset>
          </wp:positionV>
          <wp:extent cx="1778091" cy="800141"/>
          <wp:effectExtent l="0" t="0" r="0" b="0"/>
          <wp:wrapNone/>
          <wp:docPr id="1165150737"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977568" name=""/>
                  <pic:cNvPicPr/>
                </pic:nvPicPr>
                <pic:blipFill>
                  <a:blip r:embed="rId1">
                    <a:extLst>
                      <a:ext uri="{28A0092B-C50C-407E-A947-70E740481C1C}">
                        <a14:useLocalDpi xmlns:a14="http://schemas.microsoft.com/office/drawing/2010/main" val="0"/>
                      </a:ext>
                    </a:extLst>
                  </a:blip>
                  <a:stretch>
                    <a:fillRect/>
                  </a:stretch>
                </pic:blipFill>
                <pic:spPr>
                  <a:xfrm>
                    <a:off x="0" y="0"/>
                    <a:ext cx="1778091" cy="800141"/>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5B381" w14:textId="1B1423A6" w:rsidR="006233A8" w:rsidRDefault="006233A8">
    <w:pPr>
      <w:pStyle w:val="Topptekst"/>
    </w:pPr>
    <w:r w:rsidRPr="00932FCF">
      <w:rPr>
        <w:noProof/>
      </w:rPr>
      <w:drawing>
        <wp:anchor distT="0" distB="0" distL="114300" distR="114300" simplePos="0" relativeHeight="251658240" behindDoc="1" locked="0" layoutInCell="1" allowOverlap="1" wp14:anchorId="6EA84B3A" wp14:editId="663931B4">
          <wp:simplePos x="0" y="0"/>
          <wp:positionH relativeFrom="column">
            <wp:posOffset>4676140</wp:posOffset>
          </wp:positionH>
          <wp:positionV relativeFrom="paragraph">
            <wp:posOffset>-156845</wp:posOffset>
          </wp:positionV>
          <wp:extent cx="1778091" cy="800141"/>
          <wp:effectExtent l="0" t="0" r="0" b="0"/>
          <wp:wrapNone/>
          <wp:docPr id="98497756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977568" name=""/>
                  <pic:cNvPicPr/>
                </pic:nvPicPr>
                <pic:blipFill>
                  <a:blip r:embed="rId1">
                    <a:extLst>
                      <a:ext uri="{28A0092B-C50C-407E-A947-70E740481C1C}">
                        <a14:useLocalDpi xmlns:a14="http://schemas.microsoft.com/office/drawing/2010/main" val="0"/>
                      </a:ext>
                    </a:extLst>
                  </a:blip>
                  <a:stretch>
                    <a:fillRect/>
                  </a:stretch>
                </pic:blipFill>
                <pic:spPr>
                  <a:xfrm>
                    <a:off x="0" y="0"/>
                    <a:ext cx="1778091" cy="80014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44D81"/>
    <w:multiLevelType w:val="hybridMultilevel"/>
    <w:tmpl w:val="2E340EE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15576B63"/>
    <w:multiLevelType w:val="hybridMultilevel"/>
    <w:tmpl w:val="1BAC00B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C8608BF"/>
    <w:multiLevelType w:val="hybridMultilevel"/>
    <w:tmpl w:val="3D44E27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219171DC"/>
    <w:multiLevelType w:val="hybridMultilevel"/>
    <w:tmpl w:val="4CFCD16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32424B98"/>
    <w:multiLevelType w:val="multilevel"/>
    <w:tmpl w:val="71B81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BE4A85"/>
    <w:multiLevelType w:val="hybridMultilevel"/>
    <w:tmpl w:val="2C38D00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44610E75"/>
    <w:multiLevelType w:val="hybridMultilevel"/>
    <w:tmpl w:val="C994AA7C"/>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7" w15:restartNumberingAfterBreak="0">
    <w:nsid w:val="4BDB6206"/>
    <w:multiLevelType w:val="multilevel"/>
    <w:tmpl w:val="0C00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554178EC"/>
    <w:multiLevelType w:val="hybridMultilevel"/>
    <w:tmpl w:val="ABA447B4"/>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9" w15:restartNumberingAfterBreak="0">
    <w:nsid w:val="57E07DCA"/>
    <w:multiLevelType w:val="hybridMultilevel"/>
    <w:tmpl w:val="21A8A140"/>
    <w:lvl w:ilvl="0" w:tplc="0C000017">
      <w:start w:val="1"/>
      <w:numFmt w:val="lowerLetter"/>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0" w15:restartNumberingAfterBreak="0">
    <w:nsid w:val="7D770B2D"/>
    <w:multiLevelType w:val="hybridMultilevel"/>
    <w:tmpl w:val="F84C2DB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1054231565">
    <w:abstractNumId w:val="7"/>
  </w:num>
  <w:num w:numId="2" w16cid:durableId="1094135451">
    <w:abstractNumId w:val="10"/>
  </w:num>
  <w:num w:numId="3" w16cid:durableId="1421098557">
    <w:abstractNumId w:val="9"/>
  </w:num>
  <w:num w:numId="4" w16cid:durableId="882205609">
    <w:abstractNumId w:val="1"/>
  </w:num>
  <w:num w:numId="5" w16cid:durableId="1709916785">
    <w:abstractNumId w:val="5"/>
  </w:num>
  <w:num w:numId="6" w16cid:durableId="382290419">
    <w:abstractNumId w:val="3"/>
  </w:num>
  <w:num w:numId="7" w16cid:durableId="1036156399">
    <w:abstractNumId w:val="2"/>
  </w:num>
  <w:num w:numId="8" w16cid:durableId="149445551">
    <w:abstractNumId w:val="0"/>
  </w:num>
  <w:num w:numId="9" w16cid:durableId="121464223">
    <w:abstractNumId w:val="8"/>
  </w:num>
  <w:num w:numId="10" w16cid:durableId="768038690">
    <w:abstractNumId w:val="7"/>
  </w:num>
  <w:num w:numId="11" w16cid:durableId="695278055">
    <w:abstractNumId w:val="6"/>
  </w:num>
  <w:num w:numId="12" w16cid:durableId="16412313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987"/>
    <w:rsid w:val="0000145F"/>
    <w:rsid w:val="000028FF"/>
    <w:rsid w:val="00005C13"/>
    <w:rsid w:val="0001083A"/>
    <w:rsid w:val="00010E77"/>
    <w:rsid w:val="000118F5"/>
    <w:rsid w:val="00015B04"/>
    <w:rsid w:val="00017203"/>
    <w:rsid w:val="00024D8C"/>
    <w:rsid w:val="000256BC"/>
    <w:rsid w:val="000272D2"/>
    <w:rsid w:val="0003260C"/>
    <w:rsid w:val="00033D50"/>
    <w:rsid w:val="0003651F"/>
    <w:rsid w:val="00041855"/>
    <w:rsid w:val="00042627"/>
    <w:rsid w:val="000434E6"/>
    <w:rsid w:val="000468B6"/>
    <w:rsid w:val="0004707B"/>
    <w:rsid w:val="00052116"/>
    <w:rsid w:val="00055B6C"/>
    <w:rsid w:val="000615D1"/>
    <w:rsid w:val="00062341"/>
    <w:rsid w:val="00063664"/>
    <w:rsid w:val="000652BC"/>
    <w:rsid w:val="000670AB"/>
    <w:rsid w:val="0007106A"/>
    <w:rsid w:val="0007159F"/>
    <w:rsid w:val="000727EF"/>
    <w:rsid w:val="0007308A"/>
    <w:rsid w:val="0007414C"/>
    <w:rsid w:val="0007539F"/>
    <w:rsid w:val="00077010"/>
    <w:rsid w:val="00081642"/>
    <w:rsid w:val="0008397A"/>
    <w:rsid w:val="00084828"/>
    <w:rsid w:val="000849AB"/>
    <w:rsid w:val="00084EFE"/>
    <w:rsid w:val="00087E39"/>
    <w:rsid w:val="0009181F"/>
    <w:rsid w:val="00091EC1"/>
    <w:rsid w:val="00092C80"/>
    <w:rsid w:val="00093336"/>
    <w:rsid w:val="00097C49"/>
    <w:rsid w:val="000A05C1"/>
    <w:rsid w:val="000A3EFF"/>
    <w:rsid w:val="000A4039"/>
    <w:rsid w:val="000A42F7"/>
    <w:rsid w:val="000B3997"/>
    <w:rsid w:val="000C1A4E"/>
    <w:rsid w:val="000C4E1F"/>
    <w:rsid w:val="000C6B36"/>
    <w:rsid w:val="000C76CB"/>
    <w:rsid w:val="000D17DC"/>
    <w:rsid w:val="000D3A9B"/>
    <w:rsid w:val="000D53CC"/>
    <w:rsid w:val="000D6EAB"/>
    <w:rsid w:val="000D78C3"/>
    <w:rsid w:val="000E70C5"/>
    <w:rsid w:val="000F11A3"/>
    <w:rsid w:val="000F1677"/>
    <w:rsid w:val="000F1AF8"/>
    <w:rsid w:val="000F25C7"/>
    <w:rsid w:val="000F2C2E"/>
    <w:rsid w:val="000F2C7A"/>
    <w:rsid w:val="000F3449"/>
    <w:rsid w:val="000F6B66"/>
    <w:rsid w:val="00102526"/>
    <w:rsid w:val="00103F1F"/>
    <w:rsid w:val="00107016"/>
    <w:rsid w:val="00110C5D"/>
    <w:rsid w:val="00111B0A"/>
    <w:rsid w:val="001155B4"/>
    <w:rsid w:val="00120B7F"/>
    <w:rsid w:val="00122910"/>
    <w:rsid w:val="00122F3A"/>
    <w:rsid w:val="00123679"/>
    <w:rsid w:val="001261B2"/>
    <w:rsid w:val="00126500"/>
    <w:rsid w:val="00126BC5"/>
    <w:rsid w:val="00127E6F"/>
    <w:rsid w:val="0013111B"/>
    <w:rsid w:val="00132AE9"/>
    <w:rsid w:val="001357E5"/>
    <w:rsid w:val="00137257"/>
    <w:rsid w:val="001372D9"/>
    <w:rsid w:val="00137B63"/>
    <w:rsid w:val="00141FDE"/>
    <w:rsid w:val="0014207A"/>
    <w:rsid w:val="00142C5E"/>
    <w:rsid w:val="00150B7F"/>
    <w:rsid w:val="00151DFC"/>
    <w:rsid w:val="00155849"/>
    <w:rsid w:val="00164108"/>
    <w:rsid w:val="00164251"/>
    <w:rsid w:val="001661D9"/>
    <w:rsid w:val="00166371"/>
    <w:rsid w:val="00166FDD"/>
    <w:rsid w:val="00170FE4"/>
    <w:rsid w:val="00172527"/>
    <w:rsid w:val="00174DAE"/>
    <w:rsid w:val="001812AF"/>
    <w:rsid w:val="00182275"/>
    <w:rsid w:val="00182EB3"/>
    <w:rsid w:val="00183F97"/>
    <w:rsid w:val="0019033E"/>
    <w:rsid w:val="001923F9"/>
    <w:rsid w:val="00195E93"/>
    <w:rsid w:val="00197D73"/>
    <w:rsid w:val="001A2517"/>
    <w:rsid w:val="001A3B79"/>
    <w:rsid w:val="001A4EEF"/>
    <w:rsid w:val="001B2BB3"/>
    <w:rsid w:val="001B2F2A"/>
    <w:rsid w:val="001B426E"/>
    <w:rsid w:val="001B43B1"/>
    <w:rsid w:val="001C2DB0"/>
    <w:rsid w:val="001C6A78"/>
    <w:rsid w:val="001D0A87"/>
    <w:rsid w:val="001D294D"/>
    <w:rsid w:val="001D6C68"/>
    <w:rsid w:val="001E1460"/>
    <w:rsid w:val="001E492C"/>
    <w:rsid w:val="001E596D"/>
    <w:rsid w:val="001E749C"/>
    <w:rsid w:val="001F1286"/>
    <w:rsid w:val="001F1871"/>
    <w:rsid w:val="001F3866"/>
    <w:rsid w:val="001F50B9"/>
    <w:rsid w:val="001F78D1"/>
    <w:rsid w:val="00201AC8"/>
    <w:rsid w:val="00202CFB"/>
    <w:rsid w:val="00203028"/>
    <w:rsid w:val="00204BE3"/>
    <w:rsid w:val="00205146"/>
    <w:rsid w:val="00212348"/>
    <w:rsid w:val="00216433"/>
    <w:rsid w:val="002209F1"/>
    <w:rsid w:val="00222345"/>
    <w:rsid w:val="00223D52"/>
    <w:rsid w:val="00226975"/>
    <w:rsid w:val="00230392"/>
    <w:rsid w:val="00235FB7"/>
    <w:rsid w:val="0024074E"/>
    <w:rsid w:val="00242AE6"/>
    <w:rsid w:val="00244D03"/>
    <w:rsid w:val="0025030F"/>
    <w:rsid w:val="0025354B"/>
    <w:rsid w:val="002549EB"/>
    <w:rsid w:val="002553EE"/>
    <w:rsid w:val="0026340A"/>
    <w:rsid w:val="00265DE3"/>
    <w:rsid w:val="0026665A"/>
    <w:rsid w:val="00270A9F"/>
    <w:rsid w:val="00270BA9"/>
    <w:rsid w:val="00272739"/>
    <w:rsid w:val="00275F8B"/>
    <w:rsid w:val="002771DF"/>
    <w:rsid w:val="00277B68"/>
    <w:rsid w:val="00280004"/>
    <w:rsid w:val="00280A1E"/>
    <w:rsid w:val="002822AD"/>
    <w:rsid w:val="00282AF3"/>
    <w:rsid w:val="002830D5"/>
    <w:rsid w:val="0028677B"/>
    <w:rsid w:val="00286905"/>
    <w:rsid w:val="00286B30"/>
    <w:rsid w:val="00287E56"/>
    <w:rsid w:val="00294364"/>
    <w:rsid w:val="0029566F"/>
    <w:rsid w:val="00295EB5"/>
    <w:rsid w:val="002A3BBE"/>
    <w:rsid w:val="002A3F90"/>
    <w:rsid w:val="002B5920"/>
    <w:rsid w:val="002B7FDB"/>
    <w:rsid w:val="002C314A"/>
    <w:rsid w:val="002C4F34"/>
    <w:rsid w:val="002E06EB"/>
    <w:rsid w:val="002E2E90"/>
    <w:rsid w:val="002E3904"/>
    <w:rsid w:val="00300AEA"/>
    <w:rsid w:val="00304EF8"/>
    <w:rsid w:val="00306BCD"/>
    <w:rsid w:val="00307824"/>
    <w:rsid w:val="003104DB"/>
    <w:rsid w:val="00314479"/>
    <w:rsid w:val="00315A9E"/>
    <w:rsid w:val="003167DE"/>
    <w:rsid w:val="00325E3C"/>
    <w:rsid w:val="0032711B"/>
    <w:rsid w:val="0032781D"/>
    <w:rsid w:val="003344D5"/>
    <w:rsid w:val="00336CFB"/>
    <w:rsid w:val="003403C7"/>
    <w:rsid w:val="0034411C"/>
    <w:rsid w:val="003441CC"/>
    <w:rsid w:val="003508D4"/>
    <w:rsid w:val="003529AF"/>
    <w:rsid w:val="003530CC"/>
    <w:rsid w:val="00355279"/>
    <w:rsid w:val="00357F57"/>
    <w:rsid w:val="0036124A"/>
    <w:rsid w:val="0036141C"/>
    <w:rsid w:val="003615F9"/>
    <w:rsid w:val="0036176A"/>
    <w:rsid w:val="00366B60"/>
    <w:rsid w:val="00367701"/>
    <w:rsid w:val="00377C1A"/>
    <w:rsid w:val="00385EFC"/>
    <w:rsid w:val="003869E6"/>
    <w:rsid w:val="0039510E"/>
    <w:rsid w:val="00396867"/>
    <w:rsid w:val="003A1879"/>
    <w:rsid w:val="003A24F3"/>
    <w:rsid w:val="003A2A1E"/>
    <w:rsid w:val="003A3027"/>
    <w:rsid w:val="003A36A7"/>
    <w:rsid w:val="003A408E"/>
    <w:rsid w:val="003B06D8"/>
    <w:rsid w:val="003B36BD"/>
    <w:rsid w:val="003B5968"/>
    <w:rsid w:val="003B6B6A"/>
    <w:rsid w:val="003B6C07"/>
    <w:rsid w:val="003C053E"/>
    <w:rsid w:val="003C05B6"/>
    <w:rsid w:val="003C1E66"/>
    <w:rsid w:val="003C33D1"/>
    <w:rsid w:val="003C4863"/>
    <w:rsid w:val="003C5104"/>
    <w:rsid w:val="003C70FA"/>
    <w:rsid w:val="003D1A8E"/>
    <w:rsid w:val="003D24EE"/>
    <w:rsid w:val="003D3AA4"/>
    <w:rsid w:val="003D4753"/>
    <w:rsid w:val="003D6DD7"/>
    <w:rsid w:val="003E0CF2"/>
    <w:rsid w:val="003E1BAA"/>
    <w:rsid w:val="003E2131"/>
    <w:rsid w:val="003E4660"/>
    <w:rsid w:val="003E4F00"/>
    <w:rsid w:val="003E556B"/>
    <w:rsid w:val="003E6431"/>
    <w:rsid w:val="003E6B7F"/>
    <w:rsid w:val="003F0C1F"/>
    <w:rsid w:val="004003B8"/>
    <w:rsid w:val="00403F3E"/>
    <w:rsid w:val="00404D86"/>
    <w:rsid w:val="00405836"/>
    <w:rsid w:val="00412991"/>
    <w:rsid w:val="00413ABF"/>
    <w:rsid w:val="00413B45"/>
    <w:rsid w:val="00415EE6"/>
    <w:rsid w:val="0041756C"/>
    <w:rsid w:val="004243CB"/>
    <w:rsid w:val="00427784"/>
    <w:rsid w:val="0043171D"/>
    <w:rsid w:val="00440C96"/>
    <w:rsid w:val="004442C5"/>
    <w:rsid w:val="004451E5"/>
    <w:rsid w:val="00446843"/>
    <w:rsid w:val="00450904"/>
    <w:rsid w:val="0045553C"/>
    <w:rsid w:val="004564E1"/>
    <w:rsid w:val="004569EC"/>
    <w:rsid w:val="00456EDA"/>
    <w:rsid w:val="00457081"/>
    <w:rsid w:val="0046040C"/>
    <w:rsid w:val="00465A28"/>
    <w:rsid w:val="00466B9C"/>
    <w:rsid w:val="00467123"/>
    <w:rsid w:val="00467BAF"/>
    <w:rsid w:val="004701F9"/>
    <w:rsid w:val="004747DB"/>
    <w:rsid w:val="00482D46"/>
    <w:rsid w:val="004862FC"/>
    <w:rsid w:val="00492FE8"/>
    <w:rsid w:val="0049318B"/>
    <w:rsid w:val="00493A83"/>
    <w:rsid w:val="004944CC"/>
    <w:rsid w:val="004A0882"/>
    <w:rsid w:val="004A2363"/>
    <w:rsid w:val="004A3DB4"/>
    <w:rsid w:val="004A4182"/>
    <w:rsid w:val="004A439D"/>
    <w:rsid w:val="004A673C"/>
    <w:rsid w:val="004A6CB0"/>
    <w:rsid w:val="004A73CD"/>
    <w:rsid w:val="004B266C"/>
    <w:rsid w:val="004B3AFF"/>
    <w:rsid w:val="004B3D66"/>
    <w:rsid w:val="004B6A95"/>
    <w:rsid w:val="004C00FD"/>
    <w:rsid w:val="004C525C"/>
    <w:rsid w:val="004C63E9"/>
    <w:rsid w:val="004C7590"/>
    <w:rsid w:val="004C7F9C"/>
    <w:rsid w:val="004D2BB4"/>
    <w:rsid w:val="004D3067"/>
    <w:rsid w:val="004D658D"/>
    <w:rsid w:val="004D6A58"/>
    <w:rsid w:val="004E6166"/>
    <w:rsid w:val="004E67F9"/>
    <w:rsid w:val="004F1185"/>
    <w:rsid w:val="004F58F8"/>
    <w:rsid w:val="004F63F3"/>
    <w:rsid w:val="005012D9"/>
    <w:rsid w:val="00504F29"/>
    <w:rsid w:val="00505640"/>
    <w:rsid w:val="00505DD9"/>
    <w:rsid w:val="00506223"/>
    <w:rsid w:val="00507264"/>
    <w:rsid w:val="00522495"/>
    <w:rsid w:val="00524E85"/>
    <w:rsid w:val="00527474"/>
    <w:rsid w:val="005345A0"/>
    <w:rsid w:val="005349B5"/>
    <w:rsid w:val="00534F7B"/>
    <w:rsid w:val="00535493"/>
    <w:rsid w:val="005402B9"/>
    <w:rsid w:val="00543C00"/>
    <w:rsid w:val="0054648C"/>
    <w:rsid w:val="00546752"/>
    <w:rsid w:val="00547AC1"/>
    <w:rsid w:val="005505B6"/>
    <w:rsid w:val="005556D9"/>
    <w:rsid w:val="00561902"/>
    <w:rsid w:val="005648D1"/>
    <w:rsid w:val="005658DE"/>
    <w:rsid w:val="00565955"/>
    <w:rsid w:val="00567D9D"/>
    <w:rsid w:val="005712FB"/>
    <w:rsid w:val="00573E26"/>
    <w:rsid w:val="00574212"/>
    <w:rsid w:val="005772E0"/>
    <w:rsid w:val="00581023"/>
    <w:rsid w:val="00585E1F"/>
    <w:rsid w:val="00587282"/>
    <w:rsid w:val="0058785B"/>
    <w:rsid w:val="005A4062"/>
    <w:rsid w:val="005A549D"/>
    <w:rsid w:val="005A74BA"/>
    <w:rsid w:val="005A772B"/>
    <w:rsid w:val="005A79C8"/>
    <w:rsid w:val="005B2255"/>
    <w:rsid w:val="005B44D7"/>
    <w:rsid w:val="005C2B8E"/>
    <w:rsid w:val="005C4192"/>
    <w:rsid w:val="005C4ED9"/>
    <w:rsid w:val="005C52C9"/>
    <w:rsid w:val="005D39A7"/>
    <w:rsid w:val="005D7862"/>
    <w:rsid w:val="005E0174"/>
    <w:rsid w:val="005E10A9"/>
    <w:rsid w:val="005E4928"/>
    <w:rsid w:val="005E495B"/>
    <w:rsid w:val="005E543C"/>
    <w:rsid w:val="005E62CE"/>
    <w:rsid w:val="005E7A1E"/>
    <w:rsid w:val="005F1A37"/>
    <w:rsid w:val="00602DD4"/>
    <w:rsid w:val="00604E83"/>
    <w:rsid w:val="00606DE4"/>
    <w:rsid w:val="00607365"/>
    <w:rsid w:val="00610AD7"/>
    <w:rsid w:val="00611648"/>
    <w:rsid w:val="00612B2C"/>
    <w:rsid w:val="00620BAE"/>
    <w:rsid w:val="00621D23"/>
    <w:rsid w:val="00622ED3"/>
    <w:rsid w:val="006233A8"/>
    <w:rsid w:val="00623435"/>
    <w:rsid w:val="00626D8A"/>
    <w:rsid w:val="00635153"/>
    <w:rsid w:val="00635EB7"/>
    <w:rsid w:val="0064066B"/>
    <w:rsid w:val="006409FF"/>
    <w:rsid w:val="006417BC"/>
    <w:rsid w:val="006438DA"/>
    <w:rsid w:val="00644963"/>
    <w:rsid w:val="00650E6D"/>
    <w:rsid w:val="00652742"/>
    <w:rsid w:val="00653107"/>
    <w:rsid w:val="00654810"/>
    <w:rsid w:val="00657219"/>
    <w:rsid w:val="00661D75"/>
    <w:rsid w:val="00662870"/>
    <w:rsid w:val="00663281"/>
    <w:rsid w:val="00664BB7"/>
    <w:rsid w:val="00667625"/>
    <w:rsid w:val="0067024E"/>
    <w:rsid w:val="00670A19"/>
    <w:rsid w:val="00671908"/>
    <w:rsid w:val="006765C2"/>
    <w:rsid w:val="00684234"/>
    <w:rsid w:val="00684B25"/>
    <w:rsid w:val="00686539"/>
    <w:rsid w:val="006923F8"/>
    <w:rsid w:val="00695984"/>
    <w:rsid w:val="006A05D4"/>
    <w:rsid w:val="006A43FD"/>
    <w:rsid w:val="006A62CE"/>
    <w:rsid w:val="006A66FC"/>
    <w:rsid w:val="006A72CD"/>
    <w:rsid w:val="006B05E7"/>
    <w:rsid w:val="006B300B"/>
    <w:rsid w:val="006B6A51"/>
    <w:rsid w:val="006B6E6B"/>
    <w:rsid w:val="006B7138"/>
    <w:rsid w:val="006C0E3E"/>
    <w:rsid w:val="006C63AE"/>
    <w:rsid w:val="006D77BC"/>
    <w:rsid w:val="006E0D68"/>
    <w:rsid w:val="006E4AC5"/>
    <w:rsid w:val="006F1CD8"/>
    <w:rsid w:val="006F47BB"/>
    <w:rsid w:val="006F520B"/>
    <w:rsid w:val="00700537"/>
    <w:rsid w:val="007010C1"/>
    <w:rsid w:val="007011A3"/>
    <w:rsid w:val="00702F3D"/>
    <w:rsid w:val="00705636"/>
    <w:rsid w:val="007058FE"/>
    <w:rsid w:val="00705B37"/>
    <w:rsid w:val="007142C0"/>
    <w:rsid w:val="0071447A"/>
    <w:rsid w:val="00717857"/>
    <w:rsid w:val="0071785E"/>
    <w:rsid w:val="00717A9E"/>
    <w:rsid w:val="007229A1"/>
    <w:rsid w:val="007232F3"/>
    <w:rsid w:val="00724E63"/>
    <w:rsid w:val="007260B3"/>
    <w:rsid w:val="00731869"/>
    <w:rsid w:val="00731E3C"/>
    <w:rsid w:val="007324A4"/>
    <w:rsid w:val="007366C3"/>
    <w:rsid w:val="00742BA5"/>
    <w:rsid w:val="00742F22"/>
    <w:rsid w:val="00744426"/>
    <w:rsid w:val="007570FD"/>
    <w:rsid w:val="0076452B"/>
    <w:rsid w:val="007646D0"/>
    <w:rsid w:val="0076537E"/>
    <w:rsid w:val="00773876"/>
    <w:rsid w:val="00774969"/>
    <w:rsid w:val="007749B1"/>
    <w:rsid w:val="007767AC"/>
    <w:rsid w:val="00780434"/>
    <w:rsid w:val="0078289C"/>
    <w:rsid w:val="0078379F"/>
    <w:rsid w:val="007843F6"/>
    <w:rsid w:val="00784C13"/>
    <w:rsid w:val="00791DD2"/>
    <w:rsid w:val="00791E83"/>
    <w:rsid w:val="00795A66"/>
    <w:rsid w:val="007A1C50"/>
    <w:rsid w:val="007B30F2"/>
    <w:rsid w:val="007B3968"/>
    <w:rsid w:val="007B5693"/>
    <w:rsid w:val="007C10F7"/>
    <w:rsid w:val="007C24DD"/>
    <w:rsid w:val="007C2708"/>
    <w:rsid w:val="007C4BC8"/>
    <w:rsid w:val="007C711B"/>
    <w:rsid w:val="007C7383"/>
    <w:rsid w:val="007D4F32"/>
    <w:rsid w:val="007E05D3"/>
    <w:rsid w:val="007E069C"/>
    <w:rsid w:val="007E1CE0"/>
    <w:rsid w:val="007E371A"/>
    <w:rsid w:val="007E5411"/>
    <w:rsid w:val="00803065"/>
    <w:rsid w:val="008044EF"/>
    <w:rsid w:val="008112E2"/>
    <w:rsid w:val="0081311C"/>
    <w:rsid w:val="00813AD8"/>
    <w:rsid w:val="00817106"/>
    <w:rsid w:val="00817F21"/>
    <w:rsid w:val="00822797"/>
    <w:rsid w:val="00827C82"/>
    <w:rsid w:val="00831B1D"/>
    <w:rsid w:val="00834204"/>
    <w:rsid w:val="00835E1B"/>
    <w:rsid w:val="008372BE"/>
    <w:rsid w:val="00841C17"/>
    <w:rsid w:val="0084526A"/>
    <w:rsid w:val="00845B59"/>
    <w:rsid w:val="00846C5F"/>
    <w:rsid w:val="00851C6C"/>
    <w:rsid w:val="00852349"/>
    <w:rsid w:val="00853321"/>
    <w:rsid w:val="00855DE2"/>
    <w:rsid w:val="0086002A"/>
    <w:rsid w:val="008600D0"/>
    <w:rsid w:val="00861A47"/>
    <w:rsid w:val="00863DC0"/>
    <w:rsid w:val="0086457A"/>
    <w:rsid w:val="008659D6"/>
    <w:rsid w:val="00865A0E"/>
    <w:rsid w:val="00865B04"/>
    <w:rsid w:val="00867EF3"/>
    <w:rsid w:val="00872E1E"/>
    <w:rsid w:val="008838CB"/>
    <w:rsid w:val="0088447B"/>
    <w:rsid w:val="00884B51"/>
    <w:rsid w:val="00884BF0"/>
    <w:rsid w:val="00887384"/>
    <w:rsid w:val="00893EC8"/>
    <w:rsid w:val="008A06C4"/>
    <w:rsid w:val="008A47FA"/>
    <w:rsid w:val="008A69AF"/>
    <w:rsid w:val="008A7273"/>
    <w:rsid w:val="008B04D9"/>
    <w:rsid w:val="008B296B"/>
    <w:rsid w:val="008B3527"/>
    <w:rsid w:val="008B6D13"/>
    <w:rsid w:val="008B71BE"/>
    <w:rsid w:val="008C5963"/>
    <w:rsid w:val="008D09F8"/>
    <w:rsid w:val="008D460F"/>
    <w:rsid w:val="008D4E87"/>
    <w:rsid w:val="008D6929"/>
    <w:rsid w:val="008E032E"/>
    <w:rsid w:val="008E0A69"/>
    <w:rsid w:val="008E1A40"/>
    <w:rsid w:val="008E1E19"/>
    <w:rsid w:val="008E497D"/>
    <w:rsid w:val="008F0742"/>
    <w:rsid w:val="008F4498"/>
    <w:rsid w:val="00900803"/>
    <w:rsid w:val="00900AFB"/>
    <w:rsid w:val="009010C8"/>
    <w:rsid w:val="0090295D"/>
    <w:rsid w:val="009163F7"/>
    <w:rsid w:val="00917CA1"/>
    <w:rsid w:val="00920590"/>
    <w:rsid w:val="0092476A"/>
    <w:rsid w:val="00924D27"/>
    <w:rsid w:val="009254E9"/>
    <w:rsid w:val="009276E0"/>
    <w:rsid w:val="009277D1"/>
    <w:rsid w:val="009277DA"/>
    <w:rsid w:val="00927C68"/>
    <w:rsid w:val="009303F5"/>
    <w:rsid w:val="0093320E"/>
    <w:rsid w:val="00942DDF"/>
    <w:rsid w:val="00944598"/>
    <w:rsid w:val="009455C0"/>
    <w:rsid w:val="00946A65"/>
    <w:rsid w:val="00953F2B"/>
    <w:rsid w:val="00962A94"/>
    <w:rsid w:val="00963AB7"/>
    <w:rsid w:val="00963B80"/>
    <w:rsid w:val="00967531"/>
    <w:rsid w:val="009754D4"/>
    <w:rsid w:val="009766FF"/>
    <w:rsid w:val="009779C6"/>
    <w:rsid w:val="00982455"/>
    <w:rsid w:val="00991D35"/>
    <w:rsid w:val="0099221B"/>
    <w:rsid w:val="009928C1"/>
    <w:rsid w:val="00993826"/>
    <w:rsid w:val="009A5470"/>
    <w:rsid w:val="009A5BFB"/>
    <w:rsid w:val="009A6E78"/>
    <w:rsid w:val="009B0E84"/>
    <w:rsid w:val="009C1564"/>
    <w:rsid w:val="009C325A"/>
    <w:rsid w:val="009C3903"/>
    <w:rsid w:val="009C5C3C"/>
    <w:rsid w:val="009C5EE4"/>
    <w:rsid w:val="009D1111"/>
    <w:rsid w:val="009D1921"/>
    <w:rsid w:val="009D1C7D"/>
    <w:rsid w:val="009E1E15"/>
    <w:rsid w:val="009E1E66"/>
    <w:rsid w:val="009E23E2"/>
    <w:rsid w:val="009E47AC"/>
    <w:rsid w:val="009E5AE1"/>
    <w:rsid w:val="009F0D39"/>
    <w:rsid w:val="009F279C"/>
    <w:rsid w:val="009F6944"/>
    <w:rsid w:val="009F699B"/>
    <w:rsid w:val="009F70DF"/>
    <w:rsid w:val="00A00B7B"/>
    <w:rsid w:val="00A013AB"/>
    <w:rsid w:val="00A03230"/>
    <w:rsid w:val="00A0791B"/>
    <w:rsid w:val="00A1004B"/>
    <w:rsid w:val="00A101CA"/>
    <w:rsid w:val="00A10599"/>
    <w:rsid w:val="00A134D3"/>
    <w:rsid w:val="00A14352"/>
    <w:rsid w:val="00A20DA1"/>
    <w:rsid w:val="00A22F84"/>
    <w:rsid w:val="00A2638D"/>
    <w:rsid w:val="00A26F16"/>
    <w:rsid w:val="00A277EE"/>
    <w:rsid w:val="00A30446"/>
    <w:rsid w:val="00A30B81"/>
    <w:rsid w:val="00A318E6"/>
    <w:rsid w:val="00A3249E"/>
    <w:rsid w:val="00A32C61"/>
    <w:rsid w:val="00A330A7"/>
    <w:rsid w:val="00A344C6"/>
    <w:rsid w:val="00A34C51"/>
    <w:rsid w:val="00A36849"/>
    <w:rsid w:val="00A36B73"/>
    <w:rsid w:val="00A42A42"/>
    <w:rsid w:val="00A42E5B"/>
    <w:rsid w:val="00A43CC7"/>
    <w:rsid w:val="00A450AC"/>
    <w:rsid w:val="00A47AC0"/>
    <w:rsid w:val="00A50192"/>
    <w:rsid w:val="00A54123"/>
    <w:rsid w:val="00A57114"/>
    <w:rsid w:val="00A6145F"/>
    <w:rsid w:val="00A6202E"/>
    <w:rsid w:val="00A633FA"/>
    <w:rsid w:val="00A63D8F"/>
    <w:rsid w:val="00A66C11"/>
    <w:rsid w:val="00A67A04"/>
    <w:rsid w:val="00A71A59"/>
    <w:rsid w:val="00A7264B"/>
    <w:rsid w:val="00A728DF"/>
    <w:rsid w:val="00A75516"/>
    <w:rsid w:val="00A756D6"/>
    <w:rsid w:val="00A8001F"/>
    <w:rsid w:val="00A82302"/>
    <w:rsid w:val="00A8445D"/>
    <w:rsid w:val="00A852B4"/>
    <w:rsid w:val="00A86C87"/>
    <w:rsid w:val="00A87C52"/>
    <w:rsid w:val="00A91F07"/>
    <w:rsid w:val="00A941E4"/>
    <w:rsid w:val="00A94F56"/>
    <w:rsid w:val="00AA19B4"/>
    <w:rsid w:val="00AA1C94"/>
    <w:rsid w:val="00AA26A0"/>
    <w:rsid w:val="00AA5CD3"/>
    <w:rsid w:val="00AA5F9B"/>
    <w:rsid w:val="00AA6103"/>
    <w:rsid w:val="00AA6FB3"/>
    <w:rsid w:val="00AB33A2"/>
    <w:rsid w:val="00AB4084"/>
    <w:rsid w:val="00AB5E0C"/>
    <w:rsid w:val="00AB5F8B"/>
    <w:rsid w:val="00AC27CE"/>
    <w:rsid w:val="00AC3C22"/>
    <w:rsid w:val="00AC567B"/>
    <w:rsid w:val="00AC5E1A"/>
    <w:rsid w:val="00AC7020"/>
    <w:rsid w:val="00AD042B"/>
    <w:rsid w:val="00AD07E7"/>
    <w:rsid w:val="00AD3893"/>
    <w:rsid w:val="00AD550B"/>
    <w:rsid w:val="00AD719A"/>
    <w:rsid w:val="00AE3B33"/>
    <w:rsid w:val="00AF5833"/>
    <w:rsid w:val="00AF584C"/>
    <w:rsid w:val="00B00894"/>
    <w:rsid w:val="00B01075"/>
    <w:rsid w:val="00B013C5"/>
    <w:rsid w:val="00B060AD"/>
    <w:rsid w:val="00B0711C"/>
    <w:rsid w:val="00B1249E"/>
    <w:rsid w:val="00B13BDD"/>
    <w:rsid w:val="00B14031"/>
    <w:rsid w:val="00B148CA"/>
    <w:rsid w:val="00B21D88"/>
    <w:rsid w:val="00B23A68"/>
    <w:rsid w:val="00B244A0"/>
    <w:rsid w:val="00B35615"/>
    <w:rsid w:val="00B366AC"/>
    <w:rsid w:val="00B36871"/>
    <w:rsid w:val="00B46F40"/>
    <w:rsid w:val="00B50889"/>
    <w:rsid w:val="00B513D4"/>
    <w:rsid w:val="00B52B8C"/>
    <w:rsid w:val="00B56117"/>
    <w:rsid w:val="00B61760"/>
    <w:rsid w:val="00B629E2"/>
    <w:rsid w:val="00B705AB"/>
    <w:rsid w:val="00B70723"/>
    <w:rsid w:val="00B70AF8"/>
    <w:rsid w:val="00B747AB"/>
    <w:rsid w:val="00B75F90"/>
    <w:rsid w:val="00B763A9"/>
    <w:rsid w:val="00B80B11"/>
    <w:rsid w:val="00B82766"/>
    <w:rsid w:val="00B829BC"/>
    <w:rsid w:val="00B82BF3"/>
    <w:rsid w:val="00B82E43"/>
    <w:rsid w:val="00B836E0"/>
    <w:rsid w:val="00B84C8B"/>
    <w:rsid w:val="00B9362C"/>
    <w:rsid w:val="00B94AB4"/>
    <w:rsid w:val="00B95D69"/>
    <w:rsid w:val="00B973F0"/>
    <w:rsid w:val="00BA26B3"/>
    <w:rsid w:val="00BA29EF"/>
    <w:rsid w:val="00BA48EF"/>
    <w:rsid w:val="00BA7B6F"/>
    <w:rsid w:val="00BB0447"/>
    <w:rsid w:val="00BB0738"/>
    <w:rsid w:val="00BB09E2"/>
    <w:rsid w:val="00BB656B"/>
    <w:rsid w:val="00BB71DB"/>
    <w:rsid w:val="00BC07B6"/>
    <w:rsid w:val="00BC330A"/>
    <w:rsid w:val="00BC375D"/>
    <w:rsid w:val="00BD2363"/>
    <w:rsid w:val="00BD612C"/>
    <w:rsid w:val="00BE000E"/>
    <w:rsid w:val="00BE2CF8"/>
    <w:rsid w:val="00BE33C6"/>
    <w:rsid w:val="00BE4C6C"/>
    <w:rsid w:val="00BE5C64"/>
    <w:rsid w:val="00BE6695"/>
    <w:rsid w:val="00BE6BD4"/>
    <w:rsid w:val="00BF0787"/>
    <w:rsid w:val="00BF487D"/>
    <w:rsid w:val="00BF527A"/>
    <w:rsid w:val="00BF6465"/>
    <w:rsid w:val="00C02DAA"/>
    <w:rsid w:val="00C043F1"/>
    <w:rsid w:val="00C062F2"/>
    <w:rsid w:val="00C10C45"/>
    <w:rsid w:val="00C114F9"/>
    <w:rsid w:val="00C11C37"/>
    <w:rsid w:val="00C12463"/>
    <w:rsid w:val="00C16274"/>
    <w:rsid w:val="00C17CCB"/>
    <w:rsid w:val="00C22DF4"/>
    <w:rsid w:val="00C23F4F"/>
    <w:rsid w:val="00C24EB8"/>
    <w:rsid w:val="00C404E5"/>
    <w:rsid w:val="00C42603"/>
    <w:rsid w:val="00C438DD"/>
    <w:rsid w:val="00C438DF"/>
    <w:rsid w:val="00C47702"/>
    <w:rsid w:val="00C511F3"/>
    <w:rsid w:val="00C52571"/>
    <w:rsid w:val="00C544C4"/>
    <w:rsid w:val="00C62141"/>
    <w:rsid w:val="00C627E5"/>
    <w:rsid w:val="00C6788E"/>
    <w:rsid w:val="00C713CC"/>
    <w:rsid w:val="00C7231F"/>
    <w:rsid w:val="00C74EA4"/>
    <w:rsid w:val="00C77DFB"/>
    <w:rsid w:val="00C8178D"/>
    <w:rsid w:val="00C818C3"/>
    <w:rsid w:val="00C83459"/>
    <w:rsid w:val="00C92E98"/>
    <w:rsid w:val="00C931A6"/>
    <w:rsid w:val="00C93419"/>
    <w:rsid w:val="00C96064"/>
    <w:rsid w:val="00C96E3A"/>
    <w:rsid w:val="00C97025"/>
    <w:rsid w:val="00C97060"/>
    <w:rsid w:val="00CA0652"/>
    <w:rsid w:val="00CA3E63"/>
    <w:rsid w:val="00CA4BB6"/>
    <w:rsid w:val="00CA6ED1"/>
    <w:rsid w:val="00CA73DD"/>
    <w:rsid w:val="00CB3A4B"/>
    <w:rsid w:val="00CC05BF"/>
    <w:rsid w:val="00CD1C8D"/>
    <w:rsid w:val="00CD2AF3"/>
    <w:rsid w:val="00CD46BF"/>
    <w:rsid w:val="00CE1536"/>
    <w:rsid w:val="00CE7D80"/>
    <w:rsid w:val="00CF00C6"/>
    <w:rsid w:val="00CF077C"/>
    <w:rsid w:val="00CF26D7"/>
    <w:rsid w:val="00CF5C0D"/>
    <w:rsid w:val="00CF776C"/>
    <w:rsid w:val="00CF7B39"/>
    <w:rsid w:val="00D004FA"/>
    <w:rsid w:val="00D00BF1"/>
    <w:rsid w:val="00D100AA"/>
    <w:rsid w:val="00D10EA6"/>
    <w:rsid w:val="00D15D2B"/>
    <w:rsid w:val="00D16B5A"/>
    <w:rsid w:val="00D24C0F"/>
    <w:rsid w:val="00D26C09"/>
    <w:rsid w:val="00D26FCC"/>
    <w:rsid w:val="00D33EFE"/>
    <w:rsid w:val="00D33F2B"/>
    <w:rsid w:val="00D51342"/>
    <w:rsid w:val="00D5664C"/>
    <w:rsid w:val="00D604A4"/>
    <w:rsid w:val="00D60A28"/>
    <w:rsid w:val="00D6357D"/>
    <w:rsid w:val="00D6475F"/>
    <w:rsid w:val="00D72307"/>
    <w:rsid w:val="00D76F51"/>
    <w:rsid w:val="00D83751"/>
    <w:rsid w:val="00D856DE"/>
    <w:rsid w:val="00D906B9"/>
    <w:rsid w:val="00D95E7B"/>
    <w:rsid w:val="00DA0086"/>
    <w:rsid w:val="00DA075C"/>
    <w:rsid w:val="00DA0A8D"/>
    <w:rsid w:val="00DA1526"/>
    <w:rsid w:val="00DA254A"/>
    <w:rsid w:val="00DA3FA7"/>
    <w:rsid w:val="00DA658D"/>
    <w:rsid w:val="00DB05E8"/>
    <w:rsid w:val="00DB111C"/>
    <w:rsid w:val="00DB1EB1"/>
    <w:rsid w:val="00DB57A5"/>
    <w:rsid w:val="00DB619E"/>
    <w:rsid w:val="00DC5483"/>
    <w:rsid w:val="00DC5970"/>
    <w:rsid w:val="00DD04B4"/>
    <w:rsid w:val="00DD2893"/>
    <w:rsid w:val="00DD2E3A"/>
    <w:rsid w:val="00DD3B3D"/>
    <w:rsid w:val="00DE6C94"/>
    <w:rsid w:val="00DF6947"/>
    <w:rsid w:val="00DF7A79"/>
    <w:rsid w:val="00E00960"/>
    <w:rsid w:val="00E02754"/>
    <w:rsid w:val="00E03E92"/>
    <w:rsid w:val="00E049F9"/>
    <w:rsid w:val="00E07178"/>
    <w:rsid w:val="00E16095"/>
    <w:rsid w:val="00E1730C"/>
    <w:rsid w:val="00E2266A"/>
    <w:rsid w:val="00E2447E"/>
    <w:rsid w:val="00E316F8"/>
    <w:rsid w:val="00E31D86"/>
    <w:rsid w:val="00E35C25"/>
    <w:rsid w:val="00E405FD"/>
    <w:rsid w:val="00E415FC"/>
    <w:rsid w:val="00E4500B"/>
    <w:rsid w:val="00E51DB0"/>
    <w:rsid w:val="00E52919"/>
    <w:rsid w:val="00E53FEB"/>
    <w:rsid w:val="00E543BF"/>
    <w:rsid w:val="00E55307"/>
    <w:rsid w:val="00E55A22"/>
    <w:rsid w:val="00E560F7"/>
    <w:rsid w:val="00E63607"/>
    <w:rsid w:val="00E65BAD"/>
    <w:rsid w:val="00E67414"/>
    <w:rsid w:val="00E71A14"/>
    <w:rsid w:val="00E72EAD"/>
    <w:rsid w:val="00E76CE4"/>
    <w:rsid w:val="00E8253D"/>
    <w:rsid w:val="00E82553"/>
    <w:rsid w:val="00E83273"/>
    <w:rsid w:val="00E8389D"/>
    <w:rsid w:val="00E85569"/>
    <w:rsid w:val="00E8756A"/>
    <w:rsid w:val="00E90E7B"/>
    <w:rsid w:val="00E936F4"/>
    <w:rsid w:val="00E93AC3"/>
    <w:rsid w:val="00E95871"/>
    <w:rsid w:val="00E95F8E"/>
    <w:rsid w:val="00EA6195"/>
    <w:rsid w:val="00EA7A64"/>
    <w:rsid w:val="00EB126C"/>
    <w:rsid w:val="00EB35EE"/>
    <w:rsid w:val="00EB5426"/>
    <w:rsid w:val="00EB6D87"/>
    <w:rsid w:val="00EC496C"/>
    <w:rsid w:val="00EC5386"/>
    <w:rsid w:val="00EC64C3"/>
    <w:rsid w:val="00ED004C"/>
    <w:rsid w:val="00ED13F7"/>
    <w:rsid w:val="00ED48E3"/>
    <w:rsid w:val="00ED5B10"/>
    <w:rsid w:val="00ED65F5"/>
    <w:rsid w:val="00EE4F26"/>
    <w:rsid w:val="00EE7494"/>
    <w:rsid w:val="00EF0F47"/>
    <w:rsid w:val="00EF1095"/>
    <w:rsid w:val="00EF2D38"/>
    <w:rsid w:val="00EF3A20"/>
    <w:rsid w:val="00EF5BCC"/>
    <w:rsid w:val="00EF7A95"/>
    <w:rsid w:val="00F02325"/>
    <w:rsid w:val="00F02CE1"/>
    <w:rsid w:val="00F05D20"/>
    <w:rsid w:val="00F123D4"/>
    <w:rsid w:val="00F165DB"/>
    <w:rsid w:val="00F22B7C"/>
    <w:rsid w:val="00F2512C"/>
    <w:rsid w:val="00F264B9"/>
    <w:rsid w:val="00F30579"/>
    <w:rsid w:val="00F32828"/>
    <w:rsid w:val="00F352EF"/>
    <w:rsid w:val="00F3634A"/>
    <w:rsid w:val="00F374AF"/>
    <w:rsid w:val="00F4265F"/>
    <w:rsid w:val="00F45726"/>
    <w:rsid w:val="00F466D6"/>
    <w:rsid w:val="00F4673F"/>
    <w:rsid w:val="00F4721D"/>
    <w:rsid w:val="00F50D1D"/>
    <w:rsid w:val="00F521A6"/>
    <w:rsid w:val="00F52442"/>
    <w:rsid w:val="00F53122"/>
    <w:rsid w:val="00F538E7"/>
    <w:rsid w:val="00F63713"/>
    <w:rsid w:val="00F653B7"/>
    <w:rsid w:val="00F65A67"/>
    <w:rsid w:val="00F66E28"/>
    <w:rsid w:val="00F72D2E"/>
    <w:rsid w:val="00F77987"/>
    <w:rsid w:val="00F830AE"/>
    <w:rsid w:val="00F84290"/>
    <w:rsid w:val="00F86615"/>
    <w:rsid w:val="00F910EC"/>
    <w:rsid w:val="00F93334"/>
    <w:rsid w:val="00F94A22"/>
    <w:rsid w:val="00F95D49"/>
    <w:rsid w:val="00F97D30"/>
    <w:rsid w:val="00FA10F9"/>
    <w:rsid w:val="00FA188A"/>
    <w:rsid w:val="00FA3A1F"/>
    <w:rsid w:val="00FA6AA8"/>
    <w:rsid w:val="00FB0842"/>
    <w:rsid w:val="00FB16D7"/>
    <w:rsid w:val="00FB1E44"/>
    <w:rsid w:val="00FB2D08"/>
    <w:rsid w:val="00FB6ED3"/>
    <w:rsid w:val="00FC4F62"/>
    <w:rsid w:val="00FC57D1"/>
    <w:rsid w:val="00FC5F67"/>
    <w:rsid w:val="00FC6647"/>
    <w:rsid w:val="00FC75A4"/>
    <w:rsid w:val="00FD26F7"/>
    <w:rsid w:val="00FD3946"/>
    <w:rsid w:val="00FD4A68"/>
    <w:rsid w:val="00FD54A4"/>
    <w:rsid w:val="00FD7887"/>
    <w:rsid w:val="00FE1CEC"/>
    <w:rsid w:val="00FE2069"/>
    <w:rsid w:val="00FE5872"/>
    <w:rsid w:val="00FE6C95"/>
    <w:rsid w:val="00FF14E3"/>
    <w:rsid w:val="00FF39BD"/>
    <w:rsid w:val="00FF49EB"/>
    <w:rsid w:val="00FF5093"/>
    <w:rsid w:val="00FF7C93"/>
    <w:rsid w:val="02537FE1"/>
    <w:rsid w:val="057671DE"/>
    <w:rsid w:val="05A67C49"/>
    <w:rsid w:val="066A66A7"/>
    <w:rsid w:val="07C687C1"/>
    <w:rsid w:val="0C3E2A26"/>
    <w:rsid w:val="0CCD1F2A"/>
    <w:rsid w:val="0E89F57B"/>
    <w:rsid w:val="1273FB79"/>
    <w:rsid w:val="164D2B0C"/>
    <w:rsid w:val="186F84B4"/>
    <w:rsid w:val="1BAC4082"/>
    <w:rsid w:val="1D9B1B7B"/>
    <w:rsid w:val="1F2687A5"/>
    <w:rsid w:val="21B20241"/>
    <w:rsid w:val="234DD2A2"/>
    <w:rsid w:val="269202CD"/>
    <w:rsid w:val="28B4418E"/>
    <w:rsid w:val="291C7B15"/>
    <w:rsid w:val="293CF1C7"/>
    <w:rsid w:val="3D869DCB"/>
    <w:rsid w:val="43756EC8"/>
    <w:rsid w:val="45137272"/>
    <w:rsid w:val="46A8FB35"/>
    <w:rsid w:val="4AF3CEE5"/>
    <w:rsid w:val="4E0AF8F5"/>
    <w:rsid w:val="5601FD89"/>
    <w:rsid w:val="59893E43"/>
    <w:rsid w:val="5AD56EAC"/>
    <w:rsid w:val="5E0D0F6E"/>
    <w:rsid w:val="6AABA3A8"/>
    <w:rsid w:val="71499923"/>
    <w:rsid w:val="7220BFCB"/>
    <w:rsid w:val="7228DF27"/>
    <w:rsid w:val="733D3ED4"/>
    <w:rsid w:val="73923B5C"/>
    <w:rsid w:val="73BC902C"/>
    <w:rsid w:val="753134D9"/>
    <w:rsid w:val="76FC504A"/>
    <w:rsid w:val="7A19BA04"/>
    <w:rsid w:val="7DD599B4"/>
    <w:rsid w:val="7F716A15"/>
  </w:rsids>
  <m:mathPr>
    <m:mathFont m:val="Cambria Math"/>
    <m:brkBin m:val="before"/>
    <m:brkBinSub m:val="--"/>
    <m:smallFrac m:val="0"/>
    <m:dispDef/>
    <m:lMargin m:val="0"/>
    <m:rMargin m:val="0"/>
    <m:defJc m:val="centerGroup"/>
    <m:wrapIndent m:val="1440"/>
    <m:intLim m:val="subSup"/>
    <m:naryLim m:val="undOvr"/>
  </m:mathPr>
  <w:themeFontLang w:val="no-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A31D0"/>
  <w15:chartTrackingRefBased/>
  <w15:docId w15:val="{BA6204CC-45DA-4D1F-8886-BE5C0840B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o-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45F"/>
    <w:pPr>
      <w:overflowPunct w:val="0"/>
      <w:autoSpaceDE w:val="0"/>
      <w:autoSpaceDN w:val="0"/>
      <w:adjustRightInd w:val="0"/>
      <w:spacing w:after="0" w:line="240" w:lineRule="auto"/>
      <w:textAlignment w:val="baseline"/>
    </w:pPr>
    <w:rPr>
      <w:rFonts w:ascii="Arial" w:eastAsia="Times New Roman" w:hAnsi="Arial" w:cs="Times New Roman"/>
      <w:szCs w:val="20"/>
      <w:lang w:val="nb-NO" w:eastAsia="nb-NO"/>
    </w:rPr>
  </w:style>
  <w:style w:type="paragraph" w:styleId="Overskrift1">
    <w:name w:val="heading 1"/>
    <w:basedOn w:val="Normal"/>
    <w:next w:val="Normal"/>
    <w:link w:val="Overskrift1Tegn"/>
    <w:uiPriority w:val="9"/>
    <w:qFormat/>
    <w:rsid w:val="00182EB3"/>
    <w:pPr>
      <w:keepNext/>
      <w:numPr>
        <w:numId w:val="1"/>
      </w:numPr>
      <w:spacing w:before="240" w:after="60"/>
      <w:outlineLvl w:val="0"/>
    </w:pPr>
    <w:rPr>
      <w:rFonts w:cs="Arial"/>
      <w:b/>
      <w:bCs/>
      <w:kern w:val="32"/>
      <w:sz w:val="28"/>
      <w:szCs w:val="28"/>
    </w:rPr>
  </w:style>
  <w:style w:type="paragraph" w:styleId="Overskrift2">
    <w:name w:val="heading 2"/>
    <w:basedOn w:val="Normal"/>
    <w:next w:val="Normal"/>
    <w:link w:val="Overskrift2Tegn"/>
    <w:uiPriority w:val="9"/>
    <w:unhideWhenUsed/>
    <w:qFormat/>
    <w:rsid w:val="00182EB3"/>
    <w:pPr>
      <w:keepNext/>
      <w:numPr>
        <w:ilvl w:val="1"/>
        <w:numId w:val="1"/>
      </w:numPr>
      <w:spacing w:before="240" w:after="60"/>
      <w:outlineLvl w:val="1"/>
    </w:pPr>
    <w:rPr>
      <w:b/>
      <w:bCs/>
      <w:i/>
      <w:iCs/>
      <w:sz w:val="24"/>
      <w:szCs w:val="28"/>
    </w:rPr>
  </w:style>
  <w:style w:type="paragraph" w:styleId="Overskrift3">
    <w:name w:val="heading 3"/>
    <w:basedOn w:val="Normal"/>
    <w:next w:val="Normal"/>
    <w:link w:val="Overskrift3Tegn"/>
    <w:uiPriority w:val="9"/>
    <w:unhideWhenUsed/>
    <w:qFormat/>
    <w:rsid w:val="00182EB3"/>
    <w:pPr>
      <w:keepNext/>
      <w:numPr>
        <w:ilvl w:val="2"/>
        <w:numId w:val="1"/>
      </w:numPr>
      <w:spacing w:before="240" w:after="60"/>
      <w:outlineLvl w:val="2"/>
    </w:pPr>
    <w:rPr>
      <w:rFonts w:ascii="Cambria" w:hAnsi="Cambria"/>
      <w:b/>
      <w:bCs/>
      <w:sz w:val="26"/>
      <w:szCs w:val="26"/>
    </w:rPr>
  </w:style>
  <w:style w:type="paragraph" w:styleId="Overskrift4">
    <w:name w:val="heading 4"/>
    <w:basedOn w:val="Normal"/>
    <w:next w:val="Normal"/>
    <w:link w:val="Overskrift4Tegn"/>
    <w:uiPriority w:val="9"/>
    <w:unhideWhenUsed/>
    <w:qFormat/>
    <w:rsid w:val="00182EB3"/>
    <w:pPr>
      <w:keepNext/>
      <w:numPr>
        <w:ilvl w:val="3"/>
        <w:numId w:val="1"/>
      </w:numPr>
      <w:spacing w:before="240" w:after="60"/>
      <w:outlineLvl w:val="3"/>
    </w:pPr>
    <w:rPr>
      <w:rFonts w:ascii="Calibri" w:hAnsi="Calibri"/>
      <w:b/>
      <w:bCs/>
      <w:sz w:val="28"/>
      <w:szCs w:val="28"/>
    </w:rPr>
  </w:style>
  <w:style w:type="paragraph" w:styleId="Overskrift5">
    <w:name w:val="heading 5"/>
    <w:basedOn w:val="Normal"/>
    <w:next w:val="Normal"/>
    <w:link w:val="Overskrift5Tegn"/>
    <w:uiPriority w:val="9"/>
    <w:semiHidden/>
    <w:unhideWhenUsed/>
    <w:qFormat/>
    <w:rsid w:val="00182EB3"/>
    <w:pPr>
      <w:numPr>
        <w:ilvl w:val="4"/>
        <w:numId w:val="1"/>
      </w:numPr>
      <w:spacing w:before="240" w:after="60"/>
      <w:outlineLvl w:val="4"/>
    </w:pPr>
    <w:rPr>
      <w:rFonts w:ascii="Calibri" w:hAnsi="Calibri"/>
      <w:b/>
      <w:bCs/>
      <w:i/>
      <w:iCs/>
      <w:sz w:val="26"/>
      <w:szCs w:val="26"/>
    </w:rPr>
  </w:style>
  <w:style w:type="paragraph" w:styleId="Overskrift6">
    <w:name w:val="heading 6"/>
    <w:basedOn w:val="Normal"/>
    <w:next w:val="Normal"/>
    <w:link w:val="Overskrift6Tegn"/>
    <w:uiPriority w:val="9"/>
    <w:semiHidden/>
    <w:unhideWhenUsed/>
    <w:qFormat/>
    <w:rsid w:val="00182EB3"/>
    <w:pPr>
      <w:numPr>
        <w:ilvl w:val="5"/>
        <w:numId w:val="1"/>
      </w:numPr>
      <w:spacing w:before="240" w:after="60"/>
      <w:outlineLvl w:val="5"/>
    </w:pPr>
    <w:rPr>
      <w:rFonts w:ascii="Calibri" w:hAnsi="Calibri"/>
      <w:b/>
      <w:bCs/>
      <w:szCs w:val="22"/>
    </w:rPr>
  </w:style>
  <w:style w:type="paragraph" w:styleId="Overskrift7">
    <w:name w:val="heading 7"/>
    <w:basedOn w:val="Normal"/>
    <w:next w:val="Normal"/>
    <w:link w:val="Overskrift7Tegn"/>
    <w:uiPriority w:val="9"/>
    <w:semiHidden/>
    <w:unhideWhenUsed/>
    <w:qFormat/>
    <w:rsid w:val="00182EB3"/>
    <w:pPr>
      <w:numPr>
        <w:ilvl w:val="6"/>
        <w:numId w:val="1"/>
      </w:numPr>
      <w:spacing w:before="240" w:after="60"/>
      <w:outlineLvl w:val="6"/>
    </w:pPr>
    <w:rPr>
      <w:rFonts w:ascii="Calibri" w:hAnsi="Calibri"/>
      <w:sz w:val="24"/>
      <w:szCs w:val="24"/>
    </w:rPr>
  </w:style>
  <w:style w:type="paragraph" w:styleId="Overskrift8">
    <w:name w:val="heading 8"/>
    <w:basedOn w:val="Normal"/>
    <w:next w:val="Normal"/>
    <w:link w:val="Overskrift8Tegn"/>
    <w:uiPriority w:val="9"/>
    <w:semiHidden/>
    <w:unhideWhenUsed/>
    <w:qFormat/>
    <w:rsid w:val="00182EB3"/>
    <w:pPr>
      <w:numPr>
        <w:ilvl w:val="7"/>
        <w:numId w:val="1"/>
      </w:numPr>
      <w:spacing w:before="240" w:after="60"/>
      <w:outlineLvl w:val="7"/>
    </w:pPr>
    <w:rPr>
      <w:rFonts w:ascii="Calibri" w:hAnsi="Calibri"/>
      <w:i/>
      <w:iCs/>
      <w:sz w:val="24"/>
      <w:szCs w:val="24"/>
    </w:rPr>
  </w:style>
  <w:style w:type="paragraph" w:styleId="Overskrift9">
    <w:name w:val="heading 9"/>
    <w:basedOn w:val="Normal"/>
    <w:next w:val="Normal"/>
    <w:link w:val="Overskrift9Tegn"/>
    <w:uiPriority w:val="9"/>
    <w:semiHidden/>
    <w:unhideWhenUsed/>
    <w:qFormat/>
    <w:rsid w:val="00182EB3"/>
    <w:pPr>
      <w:numPr>
        <w:ilvl w:val="8"/>
        <w:numId w:val="1"/>
      </w:numPr>
      <w:spacing w:before="240" w:after="60"/>
      <w:outlineLvl w:val="8"/>
    </w:pPr>
    <w:rPr>
      <w:rFonts w:ascii="Cambria" w:hAnsi="Cambria"/>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82EB3"/>
    <w:rPr>
      <w:rFonts w:ascii="Arial" w:eastAsia="Times New Roman" w:hAnsi="Arial" w:cs="Arial"/>
      <w:b/>
      <w:bCs/>
      <w:kern w:val="32"/>
      <w:sz w:val="28"/>
      <w:szCs w:val="28"/>
      <w:lang w:val="nb-NO" w:eastAsia="nb-NO"/>
    </w:rPr>
  </w:style>
  <w:style w:type="character" w:customStyle="1" w:styleId="Overskrift2Tegn">
    <w:name w:val="Overskrift 2 Tegn"/>
    <w:basedOn w:val="Standardskriftforavsnitt"/>
    <w:link w:val="Overskrift2"/>
    <w:uiPriority w:val="9"/>
    <w:rsid w:val="00182EB3"/>
    <w:rPr>
      <w:rFonts w:ascii="Arial" w:eastAsia="Times New Roman" w:hAnsi="Arial" w:cs="Times New Roman"/>
      <w:b/>
      <w:bCs/>
      <w:i/>
      <w:iCs/>
      <w:sz w:val="24"/>
      <w:szCs w:val="28"/>
      <w:lang w:val="nb-NO" w:eastAsia="nb-NO"/>
    </w:rPr>
  </w:style>
  <w:style w:type="character" w:customStyle="1" w:styleId="Overskrift3Tegn">
    <w:name w:val="Overskrift 3 Tegn"/>
    <w:basedOn w:val="Standardskriftforavsnitt"/>
    <w:link w:val="Overskrift3"/>
    <w:uiPriority w:val="9"/>
    <w:rsid w:val="00182EB3"/>
    <w:rPr>
      <w:rFonts w:ascii="Cambria" w:eastAsia="Times New Roman" w:hAnsi="Cambria" w:cs="Times New Roman"/>
      <w:b/>
      <w:bCs/>
      <w:sz w:val="26"/>
      <w:szCs w:val="26"/>
      <w:lang w:val="nb-NO" w:eastAsia="nb-NO"/>
    </w:rPr>
  </w:style>
  <w:style w:type="character" w:customStyle="1" w:styleId="Overskrift4Tegn">
    <w:name w:val="Overskrift 4 Tegn"/>
    <w:basedOn w:val="Standardskriftforavsnitt"/>
    <w:link w:val="Overskrift4"/>
    <w:uiPriority w:val="9"/>
    <w:rsid w:val="00182EB3"/>
    <w:rPr>
      <w:rFonts w:ascii="Calibri" w:eastAsia="Times New Roman" w:hAnsi="Calibri" w:cs="Times New Roman"/>
      <w:b/>
      <w:bCs/>
      <w:sz w:val="28"/>
      <w:szCs w:val="28"/>
      <w:lang w:val="nb-NO" w:eastAsia="nb-NO"/>
    </w:rPr>
  </w:style>
  <w:style w:type="character" w:customStyle="1" w:styleId="Overskrift5Tegn">
    <w:name w:val="Overskrift 5 Tegn"/>
    <w:basedOn w:val="Standardskriftforavsnitt"/>
    <w:link w:val="Overskrift5"/>
    <w:uiPriority w:val="9"/>
    <w:semiHidden/>
    <w:rsid w:val="00182EB3"/>
    <w:rPr>
      <w:rFonts w:ascii="Calibri" w:eastAsia="Times New Roman" w:hAnsi="Calibri" w:cs="Times New Roman"/>
      <w:b/>
      <w:bCs/>
      <w:i/>
      <w:iCs/>
      <w:sz w:val="26"/>
      <w:szCs w:val="26"/>
      <w:lang w:val="nb-NO" w:eastAsia="nb-NO"/>
    </w:rPr>
  </w:style>
  <w:style w:type="character" w:customStyle="1" w:styleId="Overskrift6Tegn">
    <w:name w:val="Overskrift 6 Tegn"/>
    <w:basedOn w:val="Standardskriftforavsnitt"/>
    <w:link w:val="Overskrift6"/>
    <w:uiPriority w:val="9"/>
    <w:semiHidden/>
    <w:rsid w:val="00182EB3"/>
    <w:rPr>
      <w:rFonts w:ascii="Calibri" w:eastAsia="Times New Roman" w:hAnsi="Calibri" w:cs="Times New Roman"/>
      <w:b/>
      <w:bCs/>
      <w:lang w:val="nb-NO" w:eastAsia="nb-NO"/>
    </w:rPr>
  </w:style>
  <w:style w:type="character" w:customStyle="1" w:styleId="Overskrift7Tegn">
    <w:name w:val="Overskrift 7 Tegn"/>
    <w:basedOn w:val="Standardskriftforavsnitt"/>
    <w:link w:val="Overskrift7"/>
    <w:uiPriority w:val="9"/>
    <w:semiHidden/>
    <w:rsid w:val="00182EB3"/>
    <w:rPr>
      <w:rFonts w:ascii="Calibri" w:eastAsia="Times New Roman" w:hAnsi="Calibri" w:cs="Times New Roman"/>
      <w:sz w:val="24"/>
      <w:szCs w:val="24"/>
      <w:lang w:val="nb-NO" w:eastAsia="nb-NO"/>
    </w:rPr>
  </w:style>
  <w:style w:type="character" w:customStyle="1" w:styleId="Overskrift8Tegn">
    <w:name w:val="Overskrift 8 Tegn"/>
    <w:basedOn w:val="Standardskriftforavsnitt"/>
    <w:link w:val="Overskrift8"/>
    <w:uiPriority w:val="9"/>
    <w:semiHidden/>
    <w:rsid w:val="00182EB3"/>
    <w:rPr>
      <w:rFonts w:ascii="Calibri" w:eastAsia="Times New Roman" w:hAnsi="Calibri" w:cs="Times New Roman"/>
      <w:i/>
      <w:iCs/>
      <w:sz w:val="24"/>
      <w:szCs w:val="24"/>
      <w:lang w:val="nb-NO" w:eastAsia="nb-NO"/>
    </w:rPr>
  </w:style>
  <w:style w:type="character" w:customStyle="1" w:styleId="Overskrift9Tegn">
    <w:name w:val="Overskrift 9 Tegn"/>
    <w:basedOn w:val="Standardskriftforavsnitt"/>
    <w:link w:val="Overskrift9"/>
    <w:uiPriority w:val="9"/>
    <w:semiHidden/>
    <w:rsid w:val="00182EB3"/>
    <w:rPr>
      <w:rFonts w:ascii="Cambria" w:eastAsia="Times New Roman" w:hAnsi="Cambria" w:cs="Times New Roman"/>
      <w:lang w:val="nb-NO" w:eastAsia="nb-NO"/>
    </w:rPr>
  </w:style>
  <w:style w:type="paragraph" w:styleId="Bunntekst">
    <w:name w:val="footer"/>
    <w:basedOn w:val="Normal"/>
    <w:link w:val="BunntekstTegn"/>
    <w:uiPriority w:val="99"/>
    <w:rsid w:val="00182EB3"/>
    <w:pPr>
      <w:tabs>
        <w:tab w:val="center" w:pos="4536"/>
        <w:tab w:val="right" w:pos="9072"/>
      </w:tabs>
    </w:pPr>
  </w:style>
  <w:style w:type="character" w:customStyle="1" w:styleId="BunntekstTegn">
    <w:name w:val="Bunntekst Tegn"/>
    <w:basedOn w:val="Standardskriftforavsnitt"/>
    <w:link w:val="Bunntekst"/>
    <w:uiPriority w:val="99"/>
    <w:rsid w:val="00182EB3"/>
    <w:rPr>
      <w:rFonts w:ascii="Arial" w:eastAsia="Times New Roman" w:hAnsi="Arial" w:cs="Times New Roman"/>
      <w:szCs w:val="20"/>
      <w:lang w:val="nb-NO" w:eastAsia="nb-NO"/>
    </w:rPr>
  </w:style>
  <w:style w:type="paragraph" w:styleId="INNH1">
    <w:name w:val="toc 1"/>
    <w:basedOn w:val="Normal"/>
    <w:next w:val="Normal"/>
    <w:autoRedefine/>
    <w:uiPriority w:val="39"/>
    <w:rsid w:val="00182EB3"/>
    <w:pPr>
      <w:tabs>
        <w:tab w:val="left" w:pos="440"/>
        <w:tab w:val="right" w:leader="dot" w:pos="9345"/>
      </w:tabs>
    </w:pPr>
  </w:style>
  <w:style w:type="character" w:styleId="Hyperkobling">
    <w:name w:val="Hyperlink"/>
    <w:uiPriority w:val="99"/>
    <w:unhideWhenUsed/>
    <w:rsid w:val="00182EB3"/>
    <w:rPr>
      <w:color w:val="0000FF"/>
      <w:u w:val="single"/>
    </w:rPr>
  </w:style>
  <w:style w:type="paragraph" w:customStyle="1" w:styleId="gp-tekst">
    <w:name w:val="gp-tekst"/>
    <w:basedOn w:val="Normal"/>
    <w:rsid w:val="00182EB3"/>
    <w:pPr>
      <w:overflowPunct/>
      <w:autoSpaceDE/>
      <w:autoSpaceDN/>
      <w:adjustRightInd/>
      <w:textAlignment w:val="auto"/>
    </w:pPr>
    <w:rPr>
      <w:rFonts w:ascii="Times" w:hAnsi="Times"/>
      <w:sz w:val="20"/>
      <w:lang w:eastAsia="en-US"/>
    </w:rPr>
  </w:style>
  <w:style w:type="table" w:styleId="Tabellrutenett">
    <w:name w:val="Table Grid"/>
    <w:basedOn w:val="Vanligtabell"/>
    <w:rsid w:val="00182EB3"/>
    <w:pPr>
      <w:spacing w:after="0" w:line="240" w:lineRule="auto"/>
    </w:pPr>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semiHidden/>
    <w:unhideWhenUsed/>
    <w:qFormat/>
    <w:rsid w:val="00182EB3"/>
    <w:pPr>
      <w:keepLines/>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color w:val="2F5496" w:themeColor="accent1" w:themeShade="BF"/>
      <w:kern w:val="0"/>
    </w:rPr>
  </w:style>
  <w:style w:type="paragraph" w:styleId="INNH2">
    <w:name w:val="toc 2"/>
    <w:basedOn w:val="Normal"/>
    <w:next w:val="Normal"/>
    <w:autoRedefine/>
    <w:uiPriority w:val="39"/>
    <w:rsid w:val="00182EB3"/>
    <w:pPr>
      <w:spacing w:after="100"/>
      <w:ind w:left="220"/>
    </w:pPr>
  </w:style>
  <w:style w:type="paragraph" w:customStyle="1" w:styleId="paragraph">
    <w:name w:val="paragraph"/>
    <w:basedOn w:val="Normal"/>
    <w:rsid w:val="00182EB3"/>
    <w:pPr>
      <w:overflowPunct/>
      <w:autoSpaceDE/>
      <w:autoSpaceDN/>
      <w:adjustRightInd/>
      <w:spacing w:before="100" w:beforeAutospacing="1" w:after="100" w:afterAutospacing="1"/>
      <w:textAlignment w:val="auto"/>
    </w:pPr>
    <w:rPr>
      <w:rFonts w:ascii="Times New Roman" w:hAnsi="Times New Roman"/>
      <w:sz w:val="24"/>
      <w:szCs w:val="24"/>
      <w:lang w:val="no-NO" w:eastAsia="no-NO"/>
    </w:rPr>
  </w:style>
  <w:style w:type="character" w:customStyle="1" w:styleId="normaltextrun">
    <w:name w:val="normaltextrun"/>
    <w:basedOn w:val="Standardskriftforavsnitt"/>
    <w:rsid w:val="00182EB3"/>
  </w:style>
  <w:style w:type="character" w:customStyle="1" w:styleId="eop">
    <w:name w:val="eop"/>
    <w:basedOn w:val="Standardskriftforavsnitt"/>
    <w:rsid w:val="00182EB3"/>
  </w:style>
  <w:style w:type="paragraph" w:customStyle="1" w:styleId="xxmsonormal">
    <w:name w:val="x_xmsonormal"/>
    <w:basedOn w:val="Normal"/>
    <w:rsid w:val="000A4039"/>
    <w:pPr>
      <w:overflowPunct/>
      <w:autoSpaceDE/>
      <w:autoSpaceDN/>
      <w:adjustRightInd/>
      <w:textAlignment w:val="auto"/>
    </w:pPr>
    <w:rPr>
      <w:rFonts w:ascii="Calibri" w:eastAsiaTheme="minorHAnsi" w:hAnsi="Calibri" w:cs="Calibri"/>
      <w:szCs w:val="22"/>
      <w:lang w:val="no-NO" w:eastAsia="no-NO"/>
    </w:rPr>
  </w:style>
  <w:style w:type="paragraph" w:styleId="Listeavsnitt">
    <w:name w:val="List Paragraph"/>
    <w:basedOn w:val="Normal"/>
    <w:uiPriority w:val="34"/>
    <w:qFormat/>
    <w:rsid w:val="000A4039"/>
    <w:pPr>
      <w:ind w:left="720"/>
      <w:contextualSpacing/>
    </w:pPr>
  </w:style>
  <w:style w:type="paragraph" w:styleId="Bobletekst">
    <w:name w:val="Balloon Text"/>
    <w:basedOn w:val="Normal"/>
    <w:link w:val="BobletekstTegn"/>
    <w:uiPriority w:val="99"/>
    <w:semiHidden/>
    <w:unhideWhenUsed/>
    <w:rsid w:val="00B244A0"/>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244A0"/>
    <w:rPr>
      <w:rFonts w:ascii="Segoe UI" w:eastAsia="Times New Roman" w:hAnsi="Segoe UI" w:cs="Segoe UI"/>
      <w:sz w:val="18"/>
      <w:szCs w:val="18"/>
      <w:lang w:val="nb-NO" w:eastAsia="nb-NO"/>
    </w:rPr>
  </w:style>
  <w:style w:type="paragraph" w:styleId="Topptekst">
    <w:name w:val="header"/>
    <w:basedOn w:val="Normal"/>
    <w:link w:val="TopptekstTegn"/>
    <w:uiPriority w:val="99"/>
    <w:unhideWhenUsed/>
    <w:rsid w:val="000F2C2E"/>
    <w:pPr>
      <w:tabs>
        <w:tab w:val="center" w:pos="4536"/>
        <w:tab w:val="right" w:pos="9072"/>
      </w:tabs>
    </w:pPr>
  </w:style>
  <w:style w:type="character" w:customStyle="1" w:styleId="TopptekstTegn">
    <w:name w:val="Topptekst Tegn"/>
    <w:basedOn w:val="Standardskriftforavsnitt"/>
    <w:link w:val="Topptekst"/>
    <w:uiPriority w:val="99"/>
    <w:rsid w:val="000F2C2E"/>
    <w:rPr>
      <w:rFonts w:ascii="Arial" w:eastAsia="Times New Roman" w:hAnsi="Arial" w:cs="Times New Roman"/>
      <w:szCs w:val="20"/>
      <w:lang w:val="nb-NO" w:eastAsia="nb-NO"/>
    </w:rPr>
  </w:style>
  <w:style w:type="paragraph" w:styleId="INNH3">
    <w:name w:val="toc 3"/>
    <w:basedOn w:val="Normal"/>
    <w:next w:val="Normal"/>
    <w:autoRedefine/>
    <w:uiPriority w:val="39"/>
    <w:unhideWhenUsed/>
    <w:rsid w:val="000C1A4E"/>
    <w:pPr>
      <w:spacing w:after="100"/>
      <w:ind w:left="440"/>
    </w:pPr>
  </w:style>
  <w:style w:type="character" w:styleId="Merknadsreferanse">
    <w:name w:val="annotation reference"/>
    <w:basedOn w:val="Standardskriftforavsnitt"/>
    <w:uiPriority w:val="99"/>
    <w:semiHidden/>
    <w:unhideWhenUsed/>
    <w:rsid w:val="003C5104"/>
    <w:rPr>
      <w:sz w:val="16"/>
      <w:szCs w:val="16"/>
    </w:rPr>
  </w:style>
  <w:style w:type="paragraph" w:styleId="Merknadstekst">
    <w:name w:val="annotation text"/>
    <w:basedOn w:val="Normal"/>
    <w:link w:val="MerknadstekstTegn"/>
    <w:uiPriority w:val="99"/>
    <w:unhideWhenUsed/>
    <w:rsid w:val="003C5104"/>
    <w:pPr>
      <w:overflowPunct/>
      <w:autoSpaceDE/>
      <w:autoSpaceDN/>
      <w:adjustRightInd/>
      <w:spacing w:after="160"/>
      <w:textAlignment w:val="auto"/>
    </w:pPr>
    <w:rPr>
      <w:rFonts w:ascii="Verdana" w:eastAsiaTheme="minorHAnsi" w:hAnsi="Verdana" w:cstheme="minorBidi"/>
      <w:sz w:val="20"/>
      <w:lang w:eastAsia="en-US"/>
    </w:rPr>
  </w:style>
  <w:style w:type="character" w:customStyle="1" w:styleId="MerknadstekstTegn">
    <w:name w:val="Merknadstekst Tegn"/>
    <w:basedOn w:val="Standardskriftforavsnitt"/>
    <w:link w:val="Merknadstekst"/>
    <w:uiPriority w:val="99"/>
    <w:rsid w:val="003C5104"/>
    <w:rPr>
      <w:rFonts w:ascii="Verdana" w:hAnsi="Verdana"/>
      <w:sz w:val="20"/>
      <w:szCs w:val="20"/>
      <w:lang w:val="nb-NO"/>
    </w:rPr>
  </w:style>
  <w:style w:type="paragraph" w:styleId="Kommentaremne">
    <w:name w:val="annotation subject"/>
    <w:basedOn w:val="Merknadstekst"/>
    <w:next w:val="Merknadstekst"/>
    <w:link w:val="KommentaremneTegn"/>
    <w:uiPriority w:val="99"/>
    <w:semiHidden/>
    <w:unhideWhenUsed/>
    <w:rsid w:val="003D1A8E"/>
    <w:pPr>
      <w:overflowPunct w:val="0"/>
      <w:autoSpaceDE w:val="0"/>
      <w:autoSpaceDN w:val="0"/>
      <w:adjustRightInd w:val="0"/>
      <w:spacing w:after="0"/>
      <w:textAlignment w:val="baseline"/>
    </w:pPr>
    <w:rPr>
      <w:rFonts w:ascii="Arial" w:eastAsia="Times New Roman" w:hAnsi="Arial" w:cs="Times New Roman"/>
      <w:b/>
      <w:bCs/>
      <w:lang w:eastAsia="nb-NO"/>
    </w:rPr>
  </w:style>
  <w:style w:type="character" w:customStyle="1" w:styleId="KommentaremneTegn">
    <w:name w:val="Kommentaremne Tegn"/>
    <w:basedOn w:val="MerknadstekstTegn"/>
    <w:link w:val="Kommentaremne"/>
    <w:uiPriority w:val="99"/>
    <w:semiHidden/>
    <w:rsid w:val="003D1A8E"/>
    <w:rPr>
      <w:rFonts w:ascii="Arial" w:eastAsia="Times New Roman" w:hAnsi="Arial" w:cs="Times New Roman"/>
      <w:b/>
      <w:bCs/>
      <w:sz w:val="20"/>
      <w:szCs w:val="20"/>
      <w:lang w:val="nb-NO" w:eastAsia="nb-NO"/>
    </w:rPr>
  </w:style>
  <w:style w:type="paragraph" w:styleId="Revisjon">
    <w:name w:val="Revision"/>
    <w:hidden/>
    <w:uiPriority w:val="99"/>
    <w:semiHidden/>
    <w:rsid w:val="00CA73DD"/>
    <w:pPr>
      <w:spacing w:after="0" w:line="240" w:lineRule="auto"/>
    </w:pPr>
    <w:rPr>
      <w:rFonts w:ascii="Arial" w:eastAsia="Times New Roman" w:hAnsi="Arial" w:cs="Times New Roman"/>
      <w:szCs w:val="2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804929">
      <w:bodyDiv w:val="1"/>
      <w:marLeft w:val="0"/>
      <w:marRight w:val="0"/>
      <w:marTop w:val="0"/>
      <w:marBottom w:val="0"/>
      <w:divBdr>
        <w:top w:val="none" w:sz="0" w:space="0" w:color="auto"/>
        <w:left w:val="none" w:sz="0" w:space="0" w:color="auto"/>
        <w:bottom w:val="none" w:sz="0" w:space="0" w:color="auto"/>
        <w:right w:val="none" w:sz="0" w:space="0" w:color="auto"/>
      </w:divBdr>
    </w:div>
    <w:div w:id="415370777">
      <w:bodyDiv w:val="1"/>
      <w:marLeft w:val="0"/>
      <w:marRight w:val="0"/>
      <w:marTop w:val="0"/>
      <w:marBottom w:val="0"/>
      <w:divBdr>
        <w:top w:val="none" w:sz="0" w:space="0" w:color="auto"/>
        <w:left w:val="none" w:sz="0" w:space="0" w:color="auto"/>
        <w:bottom w:val="none" w:sz="0" w:space="0" w:color="auto"/>
        <w:right w:val="none" w:sz="0" w:space="0" w:color="auto"/>
      </w:divBdr>
    </w:div>
    <w:div w:id="435371874">
      <w:bodyDiv w:val="1"/>
      <w:marLeft w:val="0"/>
      <w:marRight w:val="0"/>
      <w:marTop w:val="0"/>
      <w:marBottom w:val="0"/>
      <w:divBdr>
        <w:top w:val="none" w:sz="0" w:space="0" w:color="auto"/>
        <w:left w:val="none" w:sz="0" w:space="0" w:color="auto"/>
        <w:bottom w:val="none" w:sz="0" w:space="0" w:color="auto"/>
        <w:right w:val="none" w:sz="0" w:space="0" w:color="auto"/>
      </w:divBdr>
    </w:div>
    <w:div w:id="555900692">
      <w:bodyDiv w:val="1"/>
      <w:marLeft w:val="0"/>
      <w:marRight w:val="0"/>
      <w:marTop w:val="0"/>
      <w:marBottom w:val="0"/>
      <w:divBdr>
        <w:top w:val="none" w:sz="0" w:space="0" w:color="auto"/>
        <w:left w:val="none" w:sz="0" w:space="0" w:color="auto"/>
        <w:bottom w:val="none" w:sz="0" w:space="0" w:color="auto"/>
        <w:right w:val="none" w:sz="0" w:space="0" w:color="auto"/>
      </w:divBdr>
    </w:div>
    <w:div w:id="1282616189">
      <w:bodyDiv w:val="1"/>
      <w:marLeft w:val="0"/>
      <w:marRight w:val="0"/>
      <w:marTop w:val="0"/>
      <w:marBottom w:val="0"/>
      <w:divBdr>
        <w:top w:val="none" w:sz="0" w:space="0" w:color="auto"/>
        <w:left w:val="none" w:sz="0" w:space="0" w:color="auto"/>
        <w:bottom w:val="none" w:sz="0" w:space="0" w:color="auto"/>
        <w:right w:val="none" w:sz="0" w:space="0" w:color="auto"/>
      </w:divBdr>
    </w:div>
    <w:div w:id="1410273405">
      <w:bodyDiv w:val="1"/>
      <w:marLeft w:val="0"/>
      <w:marRight w:val="0"/>
      <w:marTop w:val="0"/>
      <w:marBottom w:val="0"/>
      <w:divBdr>
        <w:top w:val="none" w:sz="0" w:space="0" w:color="auto"/>
        <w:left w:val="none" w:sz="0" w:space="0" w:color="auto"/>
        <w:bottom w:val="none" w:sz="0" w:space="0" w:color="auto"/>
        <w:right w:val="none" w:sz="0" w:space="0" w:color="auto"/>
      </w:divBdr>
    </w:div>
    <w:div w:id="1968394020">
      <w:bodyDiv w:val="1"/>
      <w:marLeft w:val="0"/>
      <w:marRight w:val="0"/>
      <w:marTop w:val="0"/>
      <w:marBottom w:val="0"/>
      <w:divBdr>
        <w:top w:val="none" w:sz="0" w:space="0" w:color="auto"/>
        <w:left w:val="none" w:sz="0" w:space="0" w:color="auto"/>
        <w:bottom w:val="none" w:sz="0" w:space="0" w:color="auto"/>
        <w:right w:val="none" w:sz="0" w:space="0" w:color="auto"/>
      </w:divBdr>
    </w:div>
    <w:div w:id="205357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C2524D57731A4D8E9B5728A93A044B" ma:contentTypeVersion="3" ma:contentTypeDescription="Opprett et nytt dokument." ma:contentTypeScope="" ma:versionID="2ee0c318a6c5ea4abf3de0f532c47c64">
  <xsd:schema xmlns:xsd="http://www.w3.org/2001/XMLSchema" xmlns:xs="http://www.w3.org/2001/XMLSchema" xmlns:p="http://schemas.microsoft.com/office/2006/metadata/properties" xmlns:ns2="a0da0fd0-0731-4a4c-9b21-a47643a4fd93" targetNamespace="http://schemas.microsoft.com/office/2006/metadata/properties" ma:root="true" ma:fieldsID="92de70e802c746b4cb555e54626b578f" ns2:_="">
    <xsd:import namespace="a0da0fd0-0731-4a4c-9b21-a47643a4fd9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da0fd0-0731-4a4c-9b21-a47643a4fd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3240BC-423C-44FE-91E9-E72133576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da0fd0-0731-4a4c-9b21-a47643a4fd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3628D-75EB-4CBA-802E-88F04F5EA8DE}">
  <ds:schemaRefs>
    <ds:schemaRef ds:uri="http://schemas.microsoft.com/sharepoint/v3/contenttype/forms"/>
  </ds:schemaRefs>
</ds:datastoreItem>
</file>

<file path=customXml/itemProps3.xml><?xml version="1.0" encoding="utf-8"?>
<ds:datastoreItem xmlns:ds="http://schemas.openxmlformats.org/officeDocument/2006/customXml" ds:itemID="{1A7DD61B-2864-48A6-B255-1C74EAEA25FA}">
  <ds:schemaRefs>
    <ds:schemaRef ds:uri="http://schemas.openxmlformats.org/officeDocument/2006/bibliography"/>
  </ds:schemaRefs>
</ds:datastoreItem>
</file>

<file path=customXml/itemProps4.xml><?xml version="1.0" encoding="utf-8"?>
<ds:datastoreItem xmlns:ds="http://schemas.openxmlformats.org/officeDocument/2006/customXml" ds:itemID="{7E4D1437-20B8-48E6-BFC9-F6AAED33FF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8873</TotalTime>
  <Pages>8</Pages>
  <Words>2744</Words>
  <Characters>15644</Characters>
  <Application>Microsoft Office Word</Application>
  <DocSecurity>0</DocSecurity>
  <Lines>130</Lines>
  <Paragraphs>36</Paragraphs>
  <ScaleCrop>false</ScaleCrop>
  <HeadingPairs>
    <vt:vector size="2" baseType="variant">
      <vt:variant>
        <vt:lpstr>Tittel</vt:lpstr>
      </vt:variant>
      <vt:variant>
        <vt:i4>1</vt:i4>
      </vt:variant>
    </vt:vector>
  </HeadingPairs>
  <TitlesOfParts>
    <vt:vector size="1" baseType="lpstr">
      <vt:lpstr/>
    </vt:vector>
  </TitlesOfParts>
  <Company>Kristiansand kommune</Company>
  <LinksUpToDate>false</LinksUpToDate>
  <CharactersWithSpaces>18352</CharactersWithSpaces>
  <SharedDoc>false</SharedDoc>
  <HLinks>
    <vt:vector size="192" baseType="variant">
      <vt:variant>
        <vt:i4>1441855</vt:i4>
      </vt:variant>
      <vt:variant>
        <vt:i4>188</vt:i4>
      </vt:variant>
      <vt:variant>
        <vt:i4>0</vt:i4>
      </vt:variant>
      <vt:variant>
        <vt:i4>5</vt:i4>
      </vt:variant>
      <vt:variant>
        <vt:lpwstr/>
      </vt:variant>
      <vt:variant>
        <vt:lpwstr>_Toc231194579</vt:lpwstr>
      </vt:variant>
      <vt:variant>
        <vt:i4>1441855</vt:i4>
      </vt:variant>
      <vt:variant>
        <vt:i4>182</vt:i4>
      </vt:variant>
      <vt:variant>
        <vt:i4>0</vt:i4>
      </vt:variant>
      <vt:variant>
        <vt:i4>5</vt:i4>
      </vt:variant>
      <vt:variant>
        <vt:lpwstr/>
      </vt:variant>
      <vt:variant>
        <vt:lpwstr>_Toc231194578</vt:lpwstr>
      </vt:variant>
      <vt:variant>
        <vt:i4>1441855</vt:i4>
      </vt:variant>
      <vt:variant>
        <vt:i4>176</vt:i4>
      </vt:variant>
      <vt:variant>
        <vt:i4>0</vt:i4>
      </vt:variant>
      <vt:variant>
        <vt:i4>5</vt:i4>
      </vt:variant>
      <vt:variant>
        <vt:lpwstr/>
      </vt:variant>
      <vt:variant>
        <vt:lpwstr>_Toc231194577</vt:lpwstr>
      </vt:variant>
      <vt:variant>
        <vt:i4>1441855</vt:i4>
      </vt:variant>
      <vt:variant>
        <vt:i4>170</vt:i4>
      </vt:variant>
      <vt:variant>
        <vt:i4>0</vt:i4>
      </vt:variant>
      <vt:variant>
        <vt:i4>5</vt:i4>
      </vt:variant>
      <vt:variant>
        <vt:lpwstr/>
      </vt:variant>
      <vt:variant>
        <vt:lpwstr>_Toc231194576</vt:lpwstr>
      </vt:variant>
      <vt:variant>
        <vt:i4>1441855</vt:i4>
      </vt:variant>
      <vt:variant>
        <vt:i4>164</vt:i4>
      </vt:variant>
      <vt:variant>
        <vt:i4>0</vt:i4>
      </vt:variant>
      <vt:variant>
        <vt:i4>5</vt:i4>
      </vt:variant>
      <vt:variant>
        <vt:lpwstr/>
      </vt:variant>
      <vt:variant>
        <vt:lpwstr>_Toc231194575</vt:lpwstr>
      </vt:variant>
      <vt:variant>
        <vt:i4>1441855</vt:i4>
      </vt:variant>
      <vt:variant>
        <vt:i4>158</vt:i4>
      </vt:variant>
      <vt:variant>
        <vt:i4>0</vt:i4>
      </vt:variant>
      <vt:variant>
        <vt:i4>5</vt:i4>
      </vt:variant>
      <vt:variant>
        <vt:lpwstr/>
      </vt:variant>
      <vt:variant>
        <vt:lpwstr>_Toc231194574</vt:lpwstr>
      </vt:variant>
      <vt:variant>
        <vt:i4>1441855</vt:i4>
      </vt:variant>
      <vt:variant>
        <vt:i4>152</vt:i4>
      </vt:variant>
      <vt:variant>
        <vt:i4>0</vt:i4>
      </vt:variant>
      <vt:variant>
        <vt:i4>5</vt:i4>
      </vt:variant>
      <vt:variant>
        <vt:lpwstr/>
      </vt:variant>
      <vt:variant>
        <vt:lpwstr>_Toc231194573</vt:lpwstr>
      </vt:variant>
      <vt:variant>
        <vt:i4>1441855</vt:i4>
      </vt:variant>
      <vt:variant>
        <vt:i4>146</vt:i4>
      </vt:variant>
      <vt:variant>
        <vt:i4>0</vt:i4>
      </vt:variant>
      <vt:variant>
        <vt:i4>5</vt:i4>
      </vt:variant>
      <vt:variant>
        <vt:lpwstr/>
      </vt:variant>
      <vt:variant>
        <vt:lpwstr>_Toc231194572</vt:lpwstr>
      </vt:variant>
      <vt:variant>
        <vt:i4>1441855</vt:i4>
      </vt:variant>
      <vt:variant>
        <vt:i4>140</vt:i4>
      </vt:variant>
      <vt:variant>
        <vt:i4>0</vt:i4>
      </vt:variant>
      <vt:variant>
        <vt:i4>5</vt:i4>
      </vt:variant>
      <vt:variant>
        <vt:lpwstr/>
      </vt:variant>
      <vt:variant>
        <vt:lpwstr>_Toc231194571</vt:lpwstr>
      </vt:variant>
      <vt:variant>
        <vt:i4>1441855</vt:i4>
      </vt:variant>
      <vt:variant>
        <vt:i4>134</vt:i4>
      </vt:variant>
      <vt:variant>
        <vt:i4>0</vt:i4>
      </vt:variant>
      <vt:variant>
        <vt:i4>5</vt:i4>
      </vt:variant>
      <vt:variant>
        <vt:lpwstr/>
      </vt:variant>
      <vt:variant>
        <vt:lpwstr>_Toc231194570</vt:lpwstr>
      </vt:variant>
      <vt:variant>
        <vt:i4>1507391</vt:i4>
      </vt:variant>
      <vt:variant>
        <vt:i4>128</vt:i4>
      </vt:variant>
      <vt:variant>
        <vt:i4>0</vt:i4>
      </vt:variant>
      <vt:variant>
        <vt:i4>5</vt:i4>
      </vt:variant>
      <vt:variant>
        <vt:lpwstr/>
      </vt:variant>
      <vt:variant>
        <vt:lpwstr>_Toc231194569</vt:lpwstr>
      </vt:variant>
      <vt:variant>
        <vt:i4>1507391</vt:i4>
      </vt:variant>
      <vt:variant>
        <vt:i4>122</vt:i4>
      </vt:variant>
      <vt:variant>
        <vt:i4>0</vt:i4>
      </vt:variant>
      <vt:variant>
        <vt:i4>5</vt:i4>
      </vt:variant>
      <vt:variant>
        <vt:lpwstr/>
      </vt:variant>
      <vt:variant>
        <vt:lpwstr>_Toc231194568</vt:lpwstr>
      </vt:variant>
      <vt:variant>
        <vt:i4>1507391</vt:i4>
      </vt:variant>
      <vt:variant>
        <vt:i4>116</vt:i4>
      </vt:variant>
      <vt:variant>
        <vt:i4>0</vt:i4>
      </vt:variant>
      <vt:variant>
        <vt:i4>5</vt:i4>
      </vt:variant>
      <vt:variant>
        <vt:lpwstr/>
      </vt:variant>
      <vt:variant>
        <vt:lpwstr>_Toc231194567</vt:lpwstr>
      </vt:variant>
      <vt:variant>
        <vt:i4>1507391</vt:i4>
      </vt:variant>
      <vt:variant>
        <vt:i4>110</vt:i4>
      </vt:variant>
      <vt:variant>
        <vt:i4>0</vt:i4>
      </vt:variant>
      <vt:variant>
        <vt:i4>5</vt:i4>
      </vt:variant>
      <vt:variant>
        <vt:lpwstr/>
      </vt:variant>
      <vt:variant>
        <vt:lpwstr>_Toc231194566</vt:lpwstr>
      </vt:variant>
      <vt:variant>
        <vt:i4>1507391</vt:i4>
      </vt:variant>
      <vt:variant>
        <vt:i4>104</vt:i4>
      </vt:variant>
      <vt:variant>
        <vt:i4>0</vt:i4>
      </vt:variant>
      <vt:variant>
        <vt:i4>5</vt:i4>
      </vt:variant>
      <vt:variant>
        <vt:lpwstr/>
      </vt:variant>
      <vt:variant>
        <vt:lpwstr>_Toc231194565</vt:lpwstr>
      </vt:variant>
      <vt:variant>
        <vt:i4>1507391</vt:i4>
      </vt:variant>
      <vt:variant>
        <vt:i4>98</vt:i4>
      </vt:variant>
      <vt:variant>
        <vt:i4>0</vt:i4>
      </vt:variant>
      <vt:variant>
        <vt:i4>5</vt:i4>
      </vt:variant>
      <vt:variant>
        <vt:lpwstr/>
      </vt:variant>
      <vt:variant>
        <vt:lpwstr>_Toc231194564</vt:lpwstr>
      </vt:variant>
      <vt:variant>
        <vt:i4>1507391</vt:i4>
      </vt:variant>
      <vt:variant>
        <vt:i4>92</vt:i4>
      </vt:variant>
      <vt:variant>
        <vt:i4>0</vt:i4>
      </vt:variant>
      <vt:variant>
        <vt:i4>5</vt:i4>
      </vt:variant>
      <vt:variant>
        <vt:lpwstr/>
      </vt:variant>
      <vt:variant>
        <vt:lpwstr>_Toc231194563</vt:lpwstr>
      </vt:variant>
      <vt:variant>
        <vt:i4>1507391</vt:i4>
      </vt:variant>
      <vt:variant>
        <vt:i4>86</vt:i4>
      </vt:variant>
      <vt:variant>
        <vt:i4>0</vt:i4>
      </vt:variant>
      <vt:variant>
        <vt:i4>5</vt:i4>
      </vt:variant>
      <vt:variant>
        <vt:lpwstr/>
      </vt:variant>
      <vt:variant>
        <vt:lpwstr>_Toc231194562</vt:lpwstr>
      </vt:variant>
      <vt:variant>
        <vt:i4>1507391</vt:i4>
      </vt:variant>
      <vt:variant>
        <vt:i4>80</vt:i4>
      </vt:variant>
      <vt:variant>
        <vt:i4>0</vt:i4>
      </vt:variant>
      <vt:variant>
        <vt:i4>5</vt:i4>
      </vt:variant>
      <vt:variant>
        <vt:lpwstr/>
      </vt:variant>
      <vt:variant>
        <vt:lpwstr>_Toc231194561</vt:lpwstr>
      </vt:variant>
      <vt:variant>
        <vt:i4>1507391</vt:i4>
      </vt:variant>
      <vt:variant>
        <vt:i4>74</vt:i4>
      </vt:variant>
      <vt:variant>
        <vt:i4>0</vt:i4>
      </vt:variant>
      <vt:variant>
        <vt:i4>5</vt:i4>
      </vt:variant>
      <vt:variant>
        <vt:lpwstr/>
      </vt:variant>
      <vt:variant>
        <vt:lpwstr>_Toc231194560</vt:lpwstr>
      </vt:variant>
      <vt:variant>
        <vt:i4>1310783</vt:i4>
      </vt:variant>
      <vt:variant>
        <vt:i4>68</vt:i4>
      </vt:variant>
      <vt:variant>
        <vt:i4>0</vt:i4>
      </vt:variant>
      <vt:variant>
        <vt:i4>5</vt:i4>
      </vt:variant>
      <vt:variant>
        <vt:lpwstr/>
      </vt:variant>
      <vt:variant>
        <vt:lpwstr>_Toc231194559</vt:lpwstr>
      </vt:variant>
      <vt:variant>
        <vt:i4>1310783</vt:i4>
      </vt:variant>
      <vt:variant>
        <vt:i4>62</vt:i4>
      </vt:variant>
      <vt:variant>
        <vt:i4>0</vt:i4>
      </vt:variant>
      <vt:variant>
        <vt:i4>5</vt:i4>
      </vt:variant>
      <vt:variant>
        <vt:lpwstr/>
      </vt:variant>
      <vt:variant>
        <vt:lpwstr>_Toc231194558</vt:lpwstr>
      </vt:variant>
      <vt:variant>
        <vt:i4>1310783</vt:i4>
      </vt:variant>
      <vt:variant>
        <vt:i4>56</vt:i4>
      </vt:variant>
      <vt:variant>
        <vt:i4>0</vt:i4>
      </vt:variant>
      <vt:variant>
        <vt:i4>5</vt:i4>
      </vt:variant>
      <vt:variant>
        <vt:lpwstr/>
      </vt:variant>
      <vt:variant>
        <vt:lpwstr>_Toc231194557</vt:lpwstr>
      </vt:variant>
      <vt:variant>
        <vt:i4>1310783</vt:i4>
      </vt:variant>
      <vt:variant>
        <vt:i4>50</vt:i4>
      </vt:variant>
      <vt:variant>
        <vt:i4>0</vt:i4>
      </vt:variant>
      <vt:variant>
        <vt:i4>5</vt:i4>
      </vt:variant>
      <vt:variant>
        <vt:lpwstr/>
      </vt:variant>
      <vt:variant>
        <vt:lpwstr>_Toc231194556</vt:lpwstr>
      </vt:variant>
      <vt:variant>
        <vt:i4>1310783</vt:i4>
      </vt:variant>
      <vt:variant>
        <vt:i4>44</vt:i4>
      </vt:variant>
      <vt:variant>
        <vt:i4>0</vt:i4>
      </vt:variant>
      <vt:variant>
        <vt:i4>5</vt:i4>
      </vt:variant>
      <vt:variant>
        <vt:lpwstr/>
      </vt:variant>
      <vt:variant>
        <vt:lpwstr>_Toc231194555</vt:lpwstr>
      </vt:variant>
      <vt:variant>
        <vt:i4>1310783</vt:i4>
      </vt:variant>
      <vt:variant>
        <vt:i4>38</vt:i4>
      </vt:variant>
      <vt:variant>
        <vt:i4>0</vt:i4>
      </vt:variant>
      <vt:variant>
        <vt:i4>5</vt:i4>
      </vt:variant>
      <vt:variant>
        <vt:lpwstr/>
      </vt:variant>
      <vt:variant>
        <vt:lpwstr>_Toc231194554</vt:lpwstr>
      </vt:variant>
      <vt:variant>
        <vt:i4>1310783</vt:i4>
      </vt:variant>
      <vt:variant>
        <vt:i4>32</vt:i4>
      </vt:variant>
      <vt:variant>
        <vt:i4>0</vt:i4>
      </vt:variant>
      <vt:variant>
        <vt:i4>5</vt:i4>
      </vt:variant>
      <vt:variant>
        <vt:lpwstr/>
      </vt:variant>
      <vt:variant>
        <vt:lpwstr>_Toc231194553</vt:lpwstr>
      </vt:variant>
      <vt:variant>
        <vt:i4>1310783</vt:i4>
      </vt:variant>
      <vt:variant>
        <vt:i4>26</vt:i4>
      </vt:variant>
      <vt:variant>
        <vt:i4>0</vt:i4>
      </vt:variant>
      <vt:variant>
        <vt:i4>5</vt:i4>
      </vt:variant>
      <vt:variant>
        <vt:lpwstr/>
      </vt:variant>
      <vt:variant>
        <vt:lpwstr>_Toc231194552</vt:lpwstr>
      </vt:variant>
      <vt:variant>
        <vt:i4>1310783</vt:i4>
      </vt:variant>
      <vt:variant>
        <vt:i4>20</vt:i4>
      </vt:variant>
      <vt:variant>
        <vt:i4>0</vt:i4>
      </vt:variant>
      <vt:variant>
        <vt:i4>5</vt:i4>
      </vt:variant>
      <vt:variant>
        <vt:lpwstr/>
      </vt:variant>
      <vt:variant>
        <vt:lpwstr>_Toc231194551</vt:lpwstr>
      </vt:variant>
      <vt:variant>
        <vt:i4>1310783</vt:i4>
      </vt:variant>
      <vt:variant>
        <vt:i4>14</vt:i4>
      </vt:variant>
      <vt:variant>
        <vt:i4>0</vt:i4>
      </vt:variant>
      <vt:variant>
        <vt:i4>5</vt:i4>
      </vt:variant>
      <vt:variant>
        <vt:lpwstr/>
      </vt:variant>
      <vt:variant>
        <vt:lpwstr>_Toc231194550</vt:lpwstr>
      </vt:variant>
      <vt:variant>
        <vt:i4>1376319</vt:i4>
      </vt:variant>
      <vt:variant>
        <vt:i4>8</vt:i4>
      </vt:variant>
      <vt:variant>
        <vt:i4>0</vt:i4>
      </vt:variant>
      <vt:variant>
        <vt:i4>5</vt:i4>
      </vt:variant>
      <vt:variant>
        <vt:lpwstr/>
      </vt:variant>
      <vt:variant>
        <vt:lpwstr>_Toc231194549</vt:lpwstr>
      </vt:variant>
      <vt:variant>
        <vt:i4>1376319</vt:i4>
      </vt:variant>
      <vt:variant>
        <vt:i4>2</vt:i4>
      </vt:variant>
      <vt:variant>
        <vt:i4>0</vt:i4>
      </vt:variant>
      <vt:variant>
        <vt:i4>5</vt:i4>
      </vt:variant>
      <vt:variant>
        <vt:lpwstr/>
      </vt:variant>
      <vt:variant>
        <vt:lpwstr>_Toc231194548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Cembic</dc:creator>
  <cp:keywords/>
  <dc:description/>
  <cp:lastModifiedBy>Kevin Jarleiv Hardy</cp:lastModifiedBy>
  <cp:revision>339</cp:revision>
  <cp:lastPrinted>2025-04-10T19:11:00Z</cp:lastPrinted>
  <dcterms:created xsi:type="dcterms:W3CDTF">2024-08-01T17:19:00Z</dcterms:created>
  <dcterms:modified xsi:type="dcterms:W3CDTF">2026-06-12T10:32:00Z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0x01010095C2524D57731A4D8E9B5728A93A044B</vt:lpwstr>
  </property>
</Properties>
</file>